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8C9" w:rsidRPr="00783497" w:rsidRDefault="00010AB2" w:rsidP="007B7301">
      <w:pPr>
        <w:jc w:val="center"/>
        <w:outlineLvl w:val="0"/>
        <w:rPr>
          <w:b/>
          <w:sz w:val="28"/>
          <w:szCs w:val="28"/>
          <w:lang w:val="uk-UA"/>
        </w:rPr>
      </w:pPr>
      <w:r>
        <w:rPr>
          <w:b/>
          <w:sz w:val="28"/>
          <w:szCs w:val="28"/>
          <w:lang w:val="uk-UA"/>
        </w:rPr>
        <w:t>ІНФОРМАЦІЯ</w:t>
      </w:r>
    </w:p>
    <w:p w:rsidR="00B318C9" w:rsidRPr="007B7301" w:rsidRDefault="007B7301" w:rsidP="007B7301">
      <w:pPr>
        <w:jc w:val="center"/>
        <w:rPr>
          <w:b/>
          <w:sz w:val="28"/>
          <w:szCs w:val="28"/>
          <w:lang w:val="uk-UA"/>
        </w:rPr>
      </w:pPr>
      <w:r w:rsidRPr="007B7301">
        <w:rPr>
          <w:b/>
          <w:sz w:val="28"/>
          <w:szCs w:val="28"/>
          <w:lang w:val="uk-UA"/>
        </w:rPr>
        <w:t>про підсумки роботи зі зверненнями громадян</w:t>
      </w:r>
      <w:r w:rsidR="00D63E27" w:rsidRPr="007B7301">
        <w:rPr>
          <w:b/>
          <w:sz w:val="28"/>
          <w:szCs w:val="28"/>
          <w:lang w:val="uk-UA"/>
        </w:rPr>
        <w:t xml:space="preserve">, які надійшли до </w:t>
      </w:r>
      <w:r w:rsidR="007D4982" w:rsidRPr="007B7301">
        <w:rPr>
          <w:b/>
          <w:sz w:val="28"/>
          <w:szCs w:val="28"/>
          <w:lang w:val="uk-UA"/>
        </w:rPr>
        <w:t xml:space="preserve">Вараської </w:t>
      </w:r>
      <w:r w:rsidR="00D63E27" w:rsidRPr="007B7301">
        <w:rPr>
          <w:b/>
          <w:sz w:val="28"/>
          <w:szCs w:val="28"/>
          <w:lang w:val="uk-UA"/>
        </w:rPr>
        <w:t>районно</w:t>
      </w:r>
      <w:r w:rsidR="0041384D" w:rsidRPr="007B7301">
        <w:rPr>
          <w:b/>
          <w:sz w:val="28"/>
          <w:szCs w:val="28"/>
          <w:lang w:val="uk-UA"/>
        </w:rPr>
        <w:t>ї державної адміністрації</w:t>
      </w:r>
      <w:r w:rsidRPr="007B7301">
        <w:rPr>
          <w:b/>
          <w:sz w:val="28"/>
          <w:szCs w:val="28"/>
          <w:lang w:val="uk-UA"/>
        </w:rPr>
        <w:t xml:space="preserve"> – Вараської районної військової адміністрації </w:t>
      </w:r>
      <w:r>
        <w:rPr>
          <w:b/>
          <w:sz w:val="28"/>
          <w:szCs w:val="28"/>
          <w:lang w:val="uk-UA"/>
        </w:rPr>
        <w:t xml:space="preserve">та органів місцевого самоврядування </w:t>
      </w:r>
      <w:r w:rsidRPr="007B7301">
        <w:rPr>
          <w:b/>
          <w:sz w:val="28"/>
          <w:szCs w:val="28"/>
          <w:lang w:val="uk-UA"/>
        </w:rPr>
        <w:t xml:space="preserve">у </w:t>
      </w:r>
      <w:r w:rsidR="00C07A94" w:rsidRPr="007B7301">
        <w:rPr>
          <w:b/>
          <w:sz w:val="28"/>
          <w:szCs w:val="28"/>
          <w:lang w:val="uk-UA"/>
        </w:rPr>
        <w:t>202</w:t>
      </w:r>
      <w:r w:rsidR="005060AA" w:rsidRPr="007B7301">
        <w:rPr>
          <w:b/>
          <w:sz w:val="28"/>
          <w:szCs w:val="28"/>
          <w:lang w:val="uk-UA"/>
        </w:rPr>
        <w:t>5</w:t>
      </w:r>
      <w:r w:rsidR="00C07A94" w:rsidRPr="007B7301">
        <w:rPr>
          <w:b/>
          <w:sz w:val="28"/>
          <w:szCs w:val="28"/>
          <w:lang w:val="uk-UA"/>
        </w:rPr>
        <w:t xml:space="preserve"> </w:t>
      </w:r>
      <w:r w:rsidRPr="007B7301">
        <w:rPr>
          <w:b/>
          <w:sz w:val="28"/>
          <w:szCs w:val="28"/>
          <w:lang w:val="uk-UA"/>
        </w:rPr>
        <w:t>році</w:t>
      </w:r>
    </w:p>
    <w:p w:rsidR="003A74B3" w:rsidRDefault="003A74B3" w:rsidP="00324504">
      <w:pPr>
        <w:jc w:val="both"/>
        <w:rPr>
          <w:sz w:val="28"/>
          <w:szCs w:val="28"/>
          <w:lang w:val="uk-UA"/>
        </w:rPr>
      </w:pPr>
    </w:p>
    <w:p w:rsidR="00406186" w:rsidRPr="00A75919" w:rsidRDefault="00406186" w:rsidP="00406186">
      <w:pPr>
        <w:pStyle w:val="af0"/>
        <w:spacing w:line="276" w:lineRule="auto"/>
        <w:ind w:firstLine="708"/>
        <w:jc w:val="both"/>
        <w:rPr>
          <w:rFonts w:ascii="Times New Roman" w:hAnsi="Times New Roman"/>
          <w:sz w:val="28"/>
          <w:szCs w:val="28"/>
          <w:lang w:val="uk-UA"/>
        </w:rPr>
      </w:pPr>
      <w:r>
        <w:rPr>
          <w:rFonts w:ascii="Times New Roman" w:hAnsi="Times New Roman"/>
          <w:sz w:val="28"/>
          <w:szCs w:val="28"/>
          <w:lang w:val="uk-UA"/>
        </w:rPr>
        <w:t xml:space="preserve">На виконання </w:t>
      </w:r>
      <w:r w:rsidRPr="00A75919">
        <w:rPr>
          <w:rFonts w:ascii="Times New Roman" w:hAnsi="Times New Roman"/>
          <w:sz w:val="28"/>
          <w:szCs w:val="28"/>
          <w:lang w:val="uk-UA"/>
        </w:rPr>
        <w:t>вимог Указу Президента України від 07 лютого                  2008 року №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з метою поліпшення реалізації конституційного права громадян на звернення Вараською районною державною адміністрацією постійно забезпечується:</w:t>
      </w:r>
    </w:p>
    <w:p w:rsidR="00406186" w:rsidRPr="00171C56" w:rsidRDefault="00406186" w:rsidP="00406186">
      <w:pPr>
        <w:pStyle w:val="af0"/>
        <w:spacing w:line="276" w:lineRule="auto"/>
        <w:ind w:firstLine="708"/>
        <w:jc w:val="both"/>
        <w:rPr>
          <w:rFonts w:ascii="Times New Roman" w:hAnsi="Times New Roman"/>
          <w:sz w:val="28"/>
          <w:lang w:val="uk-UA"/>
        </w:rPr>
      </w:pPr>
      <w:r>
        <w:rPr>
          <w:rFonts w:ascii="Times New Roman" w:hAnsi="Times New Roman"/>
          <w:sz w:val="28"/>
          <w:lang w:val="uk-UA"/>
        </w:rPr>
        <w:t xml:space="preserve">- </w:t>
      </w:r>
      <w:proofErr w:type="spellStart"/>
      <w:r w:rsidRPr="00A75919">
        <w:rPr>
          <w:rFonts w:ascii="Times New Roman" w:hAnsi="Times New Roman"/>
          <w:sz w:val="28"/>
        </w:rPr>
        <w:t>кваліфікований</w:t>
      </w:r>
      <w:proofErr w:type="spellEnd"/>
      <w:r w:rsidRPr="00A75919">
        <w:rPr>
          <w:rFonts w:ascii="Times New Roman" w:hAnsi="Times New Roman"/>
          <w:sz w:val="28"/>
        </w:rPr>
        <w:t xml:space="preserve"> та </w:t>
      </w:r>
      <w:proofErr w:type="spellStart"/>
      <w:r w:rsidRPr="00A75919">
        <w:rPr>
          <w:rFonts w:ascii="Times New Roman" w:hAnsi="Times New Roman"/>
          <w:sz w:val="28"/>
        </w:rPr>
        <w:t>своєчасний</w:t>
      </w:r>
      <w:proofErr w:type="spellEnd"/>
      <w:r w:rsidRPr="00A75919">
        <w:rPr>
          <w:rFonts w:ascii="Times New Roman" w:hAnsi="Times New Roman"/>
          <w:sz w:val="28"/>
        </w:rPr>
        <w:t xml:space="preserve"> </w:t>
      </w:r>
      <w:proofErr w:type="spellStart"/>
      <w:r w:rsidRPr="00A75919">
        <w:rPr>
          <w:rFonts w:ascii="Times New Roman" w:hAnsi="Times New Roman"/>
          <w:sz w:val="28"/>
        </w:rPr>
        <w:t>розгляд</w:t>
      </w:r>
      <w:proofErr w:type="spellEnd"/>
      <w:r w:rsidRPr="00A75919">
        <w:rPr>
          <w:rFonts w:ascii="Times New Roman" w:hAnsi="Times New Roman"/>
          <w:sz w:val="28"/>
        </w:rPr>
        <w:t xml:space="preserve"> </w:t>
      </w:r>
      <w:proofErr w:type="spellStart"/>
      <w:r w:rsidRPr="00A75919">
        <w:rPr>
          <w:rFonts w:ascii="Times New Roman" w:hAnsi="Times New Roman"/>
          <w:sz w:val="28"/>
        </w:rPr>
        <w:t>звернень</w:t>
      </w:r>
      <w:proofErr w:type="spellEnd"/>
      <w:r>
        <w:rPr>
          <w:rFonts w:ascii="Times New Roman" w:hAnsi="Times New Roman"/>
          <w:sz w:val="28"/>
          <w:lang w:val="uk-UA"/>
        </w:rPr>
        <w:t xml:space="preserve"> громадян</w:t>
      </w:r>
      <w:r w:rsidRPr="00A75919">
        <w:rPr>
          <w:rFonts w:ascii="Times New Roman" w:hAnsi="Times New Roman"/>
          <w:sz w:val="28"/>
        </w:rPr>
        <w:t xml:space="preserve">, </w:t>
      </w:r>
      <w:proofErr w:type="spellStart"/>
      <w:r>
        <w:rPr>
          <w:rFonts w:ascii="Times New Roman" w:hAnsi="Times New Roman"/>
          <w:sz w:val="28"/>
        </w:rPr>
        <w:t>оперативне</w:t>
      </w:r>
      <w:proofErr w:type="spellEnd"/>
      <w:r>
        <w:rPr>
          <w:rFonts w:ascii="Times New Roman" w:hAnsi="Times New Roman"/>
          <w:sz w:val="28"/>
        </w:rPr>
        <w:t xml:space="preserve"> </w:t>
      </w:r>
      <w:r w:rsidRPr="00A75919">
        <w:rPr>
          <w:rFonts w:ascii="Times New Roman" w:hAnsi="Times New Roman"/>
          <w:sz w:val="28"/>
        </w:rPr>
        <w:t xml:space="preserve"> </w:t>
      </w:r>
      <w:proofErr w:type="spellStart"/>
      <w:r w:rsidRPr="00A75919">
        <w:rPr>
          <w:rFonts w:ascii="Times New Roman" w:hAnsi="Times New Roman"/>
          <w:sz w:val="28"/>
        </w:rPr>
        <w:t>вирішення</w:t>
      </w:r>
      <w:proofErr w:type="spellEnd"/>
      <w:r>
        <w:rPr>
          <w:rFonts w:ascii="Times New Roman" w:hAnsi="Times New Roman"/>
          <w:sz w:val="28"/>
          <w:lang w:val="uk-UA"/>
        </w:rPr>
        <w:t xml:space="preserve"> порушених у зверненнях питань</w:t>
      </w:r>
      <w:r w:rsidRPr="00A75919">
        <w:rPr>
          <w:rFonts w:ascii="Times New Roman" w:hAnsi="Times New Roman"/>
          <w:sz w:val="28"/>
        </w:rPr>
        <w:t xml:space="preserve">, </w:t>
      </w:r>
      <w:proofErr w:type="spellStart"/>
      <w:r w:rsidRPr="00A75919">
        <w:rPr>
          <w:rFonts w:ascii="Times New Roman" w:hAnsi="Times New Roman"/>
          <w:sz w:val="28"/>
        </w:rPr>
        <w:t>задоволення</w:t>
      </w:r>
      <w:proofErr w:type="spellEnd"/>
      <w:r w:rsidRPr="00A75919">
        <w:rPr>
          <w:rFonts w:ascii="Times New Roman" w:hAnsi="Times New Roman"/>
          <w:sz w:val="28"/>
        </w:rPr>
        <w:t xml:space="preserve"> </w:t>
      </w:r>
      <w:proofErr w:type="spellStart"/>
      <w:r w:rsidRPr="00A75919">
        <w:rPr>
          <w:rFonts w:ascii="Times New Roman" w:hAnsi="Times New Roman"/>
          <w:sz w:val="28"/>
        </w:rPr>
        <w:t>законних</w:t>
      </w:r>
      <w:proofErr w:type="spellEnd"/>
      <w:r w:rsidRPr="00A75919">
        <w:rPr>
          <w:rFonts w:ascii="Times New Roman" w:hAnsi="Times New Roman"/>
          <w:sz w:val="28"/>
        </w:rPr>
        <w:t xml:space="preserve"> прав</w:t>
      </w:r>
      <w:r>
        <w:rPr>
          <w:rFonts w:ascii="Times New Roman" w:hAnsi="Times New Roman"/>
          <w:sz w:val="28"/>
          <w:lang w:val="uk-UA"/>
        </w:rPr>
        <w:t>, свобод</w:t>
      </w:r>
      <w:r w:rsidRPr="00A75919">
        <w:rPr>
          <w:rFonts w:ascii="Times New Roman" w:hAnsi="Times New Roman"/>
          <w:sz w:val="28"/>
        </w:rPr>
        <w:t xml:space="preserve"> та </w:t>
      </w:r>
      <w:proofErr w:type="spellStart"/>
      <w:r w:rsidRPr="00A75919">
        <w:rPr>
          <w:rFonts w:ascii="Times New Roman" w:hAnsi="Times New Roman"/>
          <w:sz w:val="28"/>
        </w:rPr>
        <w:t>інтересів</w:t>
      </w:r>
      <w:proofErr w:type="spellEnd"/>
      <w:r w:rsidRPr="00A75919">
        <w:rPr>
          <w:rFonts w:ascii="Times New Roman" w:hAnsi="Times New Roman"/>
          <w:sz w:val="28"/>
        </w:rPr>
        <w:t xml:space="preserve"> </w:t>
      </w:r>
      <w:proofErr w:type="spellStart"/>
      <w:r w:rsidRPr="00A75919">
        <w:rPr>
          <w:rFonts w:ascii="Times New Roman" w:hAnsi="Times New Roman"/>
          <w:sz w:val="28"/>
        </w:rPr>
        <w:t>громадян</w:t>
      </w:r>
      <w:proofErr w:type="spellEnd"/>
      <w:r w:rsidRPr="00A75919">
        <w:rPr>
          <w:rFonts w:ascii="Times New Roman" w:hAnsi="Times New Roman"/>
          <w:sz w:val="28"/>
        </w:rPr>
        <w:t xml:space="preserve">, </w:t>
      </w:r>
      <w:proofErr w:type="spellStart"/>
      <w:r w:rsidRPr="00A75919">
        <w:rPr>
          <w:rFonts w:ascii="Times New Roman" w:hAnsi="Times New Roman"/>
          <w:sz w:val="28"/>
        </w:rPr>
        <w:t>надання</w:t>
      </w:r>
      <w:proofErr w:type="spellEnd"/>
      <w:r w:rsidRPr="00A75919">
        <w:rPr>
          <w:rFonts w:ascii="Times New Roman" w:hAnsi="Times New Roman"/>
          <w:sz w:val="28"/>
        </w:rPr>
        <w:t xml:space="preserve"> </w:t>
      </w:r>
      <w:proofErr w:type="spellStart"/>
      <w:r w:rsidRPr="00A75919">
        <w:rPr>
          <w:rFonts w:ascii="Times New Roman" w:hAnsi="Times New Roman"/>
          <w:sz w:val="28"/>
        </w:rPr>
        <w:t>відповідей</w:t>
      </w:r>
      <w:proofErr w:type="spellEnd"/>
      <w:r w:rsidRPr="00A75919">
        <w:rPr>
          <w:rFonts w:ascii="Times New Roman" w:hAnsi="Times New Roman"/>
          <w:sz w:val="28"/>
        </w:rPr>
        <w:t xml:space="preserve"> у </w:t>
      </w:r>
      <w:proofErr w:type="spellStart"/>
      <w:r w:rsidRPr="00A75919">
        <w:rPr>
          <w:rFonts w:ascii="Times New Roman" w:hAnsi="Times New Roman"/>
          <w:sz w:val="28"/>
        </w:rPr>
        <w:t>встановлен</w:t>
      </w:r>
      <w:r>
        <w:rPr>
          <w:rFonts w:ascii="Times New Roman" w:hAnsi="Times New Roman"/>
          <w:sz w:val="28"/>
        </w:rPr>
        <w:t>і</w:t>
      </w:r>
      <w:proofErr w:type="spellEnd"/>
      <w:r>
        <w:rPr>
          <w:rFonts w:ascii="Times New Roman" w:hAnsi="Times New Roman"/>
          <w:sz w:val="28"/>
        </w:rPr>
        <w:t xml:space="preserve"> </w:t>
      </w:r>
      <w:proofErr w:type="spellStart"/>
      <w:r>
        <w:rPr>
          <w:rFonts w:ascii="Times New Roman" w:hAnsi="Times New Roman"/>
          <w:sz w:val="28"/>
        </w:rPr>
        <w:t>чинним</w:t>
      </w:r>
      <w:proofErr w:type="spellEnd"/>
      <w:r>
        <w:rPr>
          <w:rFonts w:ascii="Times New Roman" w:hAnsi="Times New Roman"/>
          <w:sz w:val="28"/>
        </w:rPr>
        <w:t xml:space="preserve"> </w:t>
      </w:r>
      <w:proofErr w:type="spellStart"/>
      <w:r>
        <w:rPr>
          <w:rFonts w:ascii="Times New Roman" w:hAnsi="Times New Roman"/>
          <w:sz w:val="28"/>
        </w:rPr>
        <w:t>законодавством</w:t>
      </w:r>
      <w:proofErr w:type="spellEnd"/>
      <w:r>
        <w:rPr>
          <w:rFonts w:ascii="Times New Roman" w:hAnsi="Times New Roman"/>
          <w:sz w:val="28"/>
        </w:rPr>
        <w:t xml:space="preserve"> </w:t>
      </w:r>
      <w:proofErr w:type="spellStart"/>
      <w:r>
        <w:rPr>
          <w:rFonts w:ascii="Times New Roman" w:hAnsi="Times New Roman"/>
          <w:sz w:val="28"/>
        </w:rPr>
        <w:t>терміни</w:t>
      </w:r>
      <w:proofErr w:type="spellEnd"/>
      <w:r>
        <w:rPr>
          <w:rFonts w:ascii="Times New Roman" w:hAnsi="Times New Roman"/>
          <w:sz w:val="28"/>
          <w:lang w:val="uk-UA"/>
        </w:rPr>
        <w:t>, створення умов, для участі заявників у розгляді їх звернень та надання можливості знайомитися з матеріалами перевірок відповідних звернень;</w:t>
      </w:r>
    </w:p>
    <w:p w:rsidR="00406186" w:rsidRDefault="00406186" w:rsidP="00406186">
      <w:pPr>
        <w:pStyle w:val="af0"/>
        <w:spacing w:line="276" w:lineRule="auto"/>
        <w:ind w:firstLine="708"/>
        <w:jc w:val="both"/>
        <w:rPr>
          <w:rFonts w:ascii="Times New Roman" w:hAnsi="Times New Roman"/>
          <w:sz w:val="28"/>
          <w:lang w:val="uk-UA"/>
        </w:rPr>
      </w:pPr>
      <w:r>
        <w:rPr>
          <w:rFonts w:ascii="Times New Roman" w:hAnsi="Times New Roman"/>
          <w:sz w:val="28"/>
          <w:lang w:val="uk-UA"/>
        </w:rPr>
        <w:t xml:space="preserve">- </w:t>
      </w:r>
      <w:proofErr w:type="spellStart"/>
      <w:r>
        <w:rPr>
          <w:rFonts w:ascii="Times New Roman" w:hAnsi="Times New Roman"/>
          <w:sz w:val="28"/>
        </w:rPr>
        <w:t>недопущення</w:t>
      </w:r>
      <w:proofErr w:type="spellEnd"/>
      <w:r>
        <w:rPr>
          <w:rFonts w:ascii="Times New Roman" w:hAnsi="Times New Roman"/>
          <w:sz w:val="28"/>
        </w:rPr>
        <w:t xml:space="preserve"> </w:t>
      </w:r>
      <w:proofErr w:type="spellStart"/>
      <w:r>
        <w:rPr>
          <w:rFonts w:ascii="Times New Roman" w:hAnsi="Times New Roman"/>
          <w:sz w:val="28"/>
        </w:rPr>
        <w:t>надання</w:t>
      </w:r>
      <w:proofErr w:type="spellEnd"/>
      <w:r>
        <w:rPr>
          <w:rFonts w:ascii="Times New Roman" w:hAnsi="Times New Roman"/>
          <w:sz w:val="28"/>
          <w:lang w:val="uk-UA"/>
        </w:rPr>
        <w:t xml:space="preserve"> </w:t>
      </w:r>
      <w:proofErr w:type="spellStart"/>
      <w:r>
        <w:rPr>
          <w:rFonts w:ascii="Times New Roman" w:hAnsi="Times New Roman"/>
          <w:sz w:val="28"/>
        </w:rPr>
        <w:t>неоднозначних</w:t>
      </w:r>
      <w:proofErr w:type="spellEnd"/>
      <w:r>
        <w:rPr>
          <w:rFonts w:ascii="Times New Roman" w:hAnsi="Times New Roman"/>
          <w:sz w:val="28"/>
        </w:rPr>
        <w:t>,</w:t>
      </w:r>
      <w:r>
        <w:rPr>
          <w:rFonts w:ascii="Times New Roman" w:hAnsi="Times New Roman"/>
          <w:sz w:val="28"/>
          <w:lang w:val="uk-UA"/>
        </w:rPr>
        <w:t xml:space="preserve"> </w:t>
      </w:r>
      <w:proofErr w:type="spellStart"/>
      <w:r>
        <w:rPr>
          <w:rFonts w:ascii="Times New Roman" w:hAnsi="Times New Roman"/>
          <w:sz w:val="28"/>
        </w:rPr>
        <w:t>необгрунтованих</w:t>
      </w:r>
      <w:proofErr w:type="spellEnd"/>
      <w:r>
        <w:rPr>
          <w:rFonts w:ascii="Times New Roman" w:hAnsi="Times New Roman"/>
          <w:sz w:val="28"/>
          <w:lang w:val="uk-UA"/>
        </w:rPr>
        <w:t xml:space="preserve"> </w:t>
      </w:r>
      <w:proofErr w:type="spellStart"/>
      <w:r w:rsidRPr="00051378">
        <w:rPr>
          <w:rFonts w:ascii="Times New Roman" w:hAnsi="Times New Roman"/>
          <w:sz w:val="28"/>
        </w:rPr>
        <w:t>або</w:t>
      </w:r>
      <w:proofErr w:type="spellEnd"/>
      <w:r w:rsidRPr="00051378">
        <w:rPr>
          <w:rFonts w:ascii="Times New Roman" w:hAnsi="Times New Roman"/>
          <w:sz w:val="28"/>
        </w:rPr>
        <w:t xml:space="preserve"> </w:t>
      </w:r>
      <w:r w:rsidRPr="00051378">
        <w:rPr>
          <w:rFonts w:ascii="Times New Roman" w:hAnsi="Times New Roman"/>
          <w:sz w:val="28"/>
        </w:rPr>
        <w:br/>
      </w:r>
      <w:proofErr w:type="spellStart"/>
      <w:r>
        <w:rPr>
          <w:rFonts w:ascii="Times New Roman" w:hAnsi="Times New Roman"/>
          <w:sz w:val="28"/>
        </w:rPr>
        <w:t>неповних</w:t>
      </w:r>
      <w:proofErr w:type="spellEnd"/>
      <w:r>
        <w:rPr>
          <w:rFonts w:ascii="Times New Roman" w:hAnsi="Times New Roman"/>
          <w:sz w:val="28"/>
          <w:lang w:val="uk-UA"/>
        </w:rPr>
        <w:t xml:space="preserve"> </w:t>
      </w:r>
      <w:proofErr w:type="spellStart"/>
      <w:r>
        <w:rPr>
          <w:rFonts w:ascii="Times New Roman" w:hAnsi="Times New Roman"/>
          <w:sz w:val="28"/>
        </w:rPr>
        <w:t>відповідей</w:t>
      </w:r>
      <w:proofErr w:type="spellEnd"/>
      <w:r>
        <w:rPr>
          <w:rFonts w:ascii="Times New Roman" w:hAnsi="Times New Roman"/>
          <w:sz w:val="28"/>
          <w:lang w:val="uk-UA"/>
        </w:rPr>
        <w:t xml:space="preserve"> на </w:t>
      </w:r>
      <w:proofErr w:type="spellStart"/>
      <w:r>
        <w:rPr>
          <w:rFonts w:ascii="Times New Roman" w:hAnsi="Times New Roman"/>
          <w:sz w:val="28"/>
        </w:rPr>
        <w:t>звернення</w:t>
      </w:r>
      <w:proofErr w:type="spellEnd"/>
      <w:r>
        <w:rPr>
          <w:rFonts w:ascii="Times New Roman" w:hAnsi="Times New Roman"/>
          <w:sz w:val="28"/>
          <w:lang w:val="uk-UA"/>
        </w:rPr>
        <w:t xml:space="preserve"> </w:t>
      </w:r>
      <w:proofErr w:type="spellStart"/>
      <w:r>
        <w:rPr>
          <w:rFonts w:ascii="Times New Roman" w:hAnsi="Times New Roman"/>
          <w:sz w:val="28"/>
        </w:rPr>
        <w:t>громадян</w:t>
      </w:r>
      <w:proofErr w:type="spellEnd"/>
      <w:r>
        <w:rPr>
          <w:rFonts w:ascii="Times New Roman" w:hAnsi="Times New Roman"/>
          <w:sz w:val="28"/>
        </w:rPr>
        <w:t>,</w:t>
      </w:r>
      <w:r>
        <w:rPr>
          <w:rFonts w:ascii="Times New Roman" w:hAnsi="Times New Roman"/>
          <w:sz w:val="28"/>
          <w:lang w:val="uk-UA"/>
        </w:rPr>
        <w:t xml:space="preserve"> </w:t>
      </w:r>
      <w:proofErr w:type="spellStart"/>
      <w:r>
        <w:rPr>
          <w:rFonts w:ascii="Times New Roman" w:hAnsi="Times New Roman"/>
          <w:sz w:val="28"/>
        </w:rPr>
        <w:t>із</w:t>
      </w:r>
      <w:proofErr w:type="spellEnd"/>
      <w:r>
        <w:rPr>
          <w:rFonts w:ascii="Times New Roman" w:hAnsi="Times New Roman"/>
          <w:sz w:val="28"/>
          <w:lang w:val="uk-UA"/>
        </w:rPr>
        <w:t xml:space="preserve"> </w:t>
      </w:r>
      <w:proofErr w:type="spellStart"/>
      <w:r w:rsidRPr="00051378">
        <w:rPr>
          <w:rFonts w:ascii="Times New Roman" w:hAnsi="Times New Roman"/>
          <w:sz w:val="28"/>
        </w:rPr>
        <w:t>порушенням</w:t>
      </w:r>
      <w:proofErr w:type="spellEnd"/>
      <w:r w:rsidRPr="00051378">
        <w:rPr>
          <w:rFonts w:ascii="Times New Roman" w:hAnsi="Times New Roman"/>
          <w:sz w:val="28"/>
        </w:rPr>
        <w:t xml:space="preserve"> </w:t>
      </w:r>
      <w:proofErr w:type="spellStart"/>
      <w:r w:rsidRPr="00051378">
        <w:rPr>
          <w:rFonts w:ascii="Times New Roman" w:hAnsi="Times New Roman"/>
          <w:sz w:val="28"/>
        </w:rPr>
        <w:t>строків</w:t>
      </w:r>
      <w:proofErr w:type="spellEnd"/>
      <w:r w:rsidRPr="00051378">
        <w:rPr>
          <w:rFonts w:ascii="Times New Roman" w:hAnsi="Times New Roman"/>
          <w:sz w:val="28"/>
        </w:rPr>
        <w:t xml:space="preserve">,  </w:t>
      </w:r>
      <w:proofErr w:type="spellStart"/>
      <w:r>
        <w:rPr>
          <w:rFonts w:ascii="Times New Roman" w:hAnsi="Times New Roman"/>
          <w:sz w:val="28"/>
        </w:rPr>
        <w:t>установлених</w:t>
      </w:r>
      <w:proofErr w:type="spellEnd"/>
      <w:r>
        <w:rPr>
          <w:rFonts w:ascii="Times New Roman" w:hAnsi="Times New Roman"/>
          <w:sz w:val="28"/>
        </w:rPr>
        <w:t xml:space="preserve">  </w:t>
      </w:r>
      <w:proofErr w:type="spellStart"/>
      <w:r>
        <w:rPr>
          <w:rFonts w:ascii="Times New Roman" w:hAnsi="Times New Roman"/>
          <w:sz w:val="28"/>
        </w:rPr>
        <w:t>законодавством</w:t>
      </w:r>
      <w:proofErr w:type="spellEnd"/>
      <w:r>
        <w:rPr>
          <w:rFonts w:ascii="Times New Roman" w:hAnsi="Times New Roman"/>
          <w:sz w:val="28"/>
        </w:rPr>
        <w:t>,</w:t>
      </w:r>
      <w:r>
        <w:rPr>
          <w:rFonts w:ascii="Times New Roman" w:hAnsi="Times New Roman"/>
          <w:sz w:val="28"/>
          <w:lang w:val="uk-UA"/>
        </w:rPr>
        <w:t xml:space="preserve"> </w:t>
      </w:r>
      <w:proofErr w:type="spellStart"/>
      <w:r>
        <w:rPr>
          <w:rFonts w:ascii="Times New Roman" w:hAnsi="Times New Roman"/>
          <w:sz w:val="28"/>
        </w:rPr>
        <w:t>безпідставної</w:t>
      </w:r>
      <w:proofErr w:type="spellEnd"/>
      <w:r>
        <w:rPr>
          <w:rFonts w:ascii="Times New Roman" w:hAnsi="Times New Roman"/>
          <w:sz w:val="28"/>
          <w:lang w:val="uk-UA"/>
        </w:rPr>
        <w:t xml:space="preserve"> </w:t>
      </w:r>
      <w:proofErr w:type="spellStart"/>
      <w:r w:rsidRPr="00051378">
        <w:rPr>
          <w:rFonts w:ascii="Times New Roman" w:hAnsi="Times New Roman"/>
          <w:sz w:val="28"/>
        </w:rPr>
        <w:t>передачі</w:t>
      </w:r>
      <w:proofErr w:type="spellEnd"/>
      <w:r w:rsidRPr="00051378">
        <w:rPr>
          <w:rFonts w:ascii="Times New Roman" w:hAnsi="Times New Roman"/>
          <w:sz w:val="28"/>
        </w:rPr>
        <w:t xml:space="preserve"> </w:t>
      </w:r>
      <w:proofErr w:type="spellStart"/>
      <w:r w:rsidRPr="00051378">
        <w:rPr>
          <w:rFonts w:ascii="Times New Roman" w:hAnsi="Times New Roman"/>
          <w:sz w:val="28"/>
        </w:rPr>
        <w:t>розгляду</w:t>
      </w:r>
      <w:proofErr w:type="spellEnd"/>
      <w:r w:rsidRPr="00051378">
        <w:rPr>
          <w:rFonts w:ascii="Times New Roman" w:hAnsi="Times New Roman"/>
          <w:sz w:val="28"/>
        </w:rPr>
        <w:t xml:space="preserve"> </w:t>
      </w:r>
      <w:proofErr w:type="spellStart"/>
      <w:r w:rsidRPr="00051378">
        <w:rPr>
          <w:rFonts w:ascii="Times New Roman" w:hAnsi="Times New Roman"/>
          <w:sz w:val="28"/>
        </w:rPr>
        <w:t>звернень</w:t>
      </w:r>
      <w:proofErr w:type="spellEnd"/>
      <w:r w:rsidRPr="00051378">
        <w:rPr>
          <w:rFonts w:ascii="Times New Roman" w:hAnsi="Times New Roman"/>
          <w:sz w:val="28"/>
        </w:rPr>
        <w:t xml:space="preserve"> </w:t>
      </w:r>
      <w:r>
        <w:rPr>
          <w:rFonts w:ascii="Times New Roman" w:hAnsi="Times New Roman"/>
          <w:sz w:val="28"/>
          <w:lang w:val="uk-UA"/>
        </w:rPr>
        <w:t xml:space="preserve"> </w:t>
      </w:r>
      <w:proofErr w:type="spellStart"/>
      <w:r w:rsidRPr="00051378">
        <w:rPr>
          <w:rFonts w:ascii="Times New Roman" w:hAnsi="Times New Roman"/>
          <w:sz w:val="28"/>
        </w:rPr>
        <w:t>іншим</w:t>
      </w:r>
      <w:proofErr w:type="spellEnd"/>
      <w:r w:rsidRPr="00051378">
        <w:rPr>
          <w:rFonts w:ascii="Times New Roman" w:hAnsi="Times New Roman"/>
          <w:sz w:val="28"/>
        </w:rPr>
        <w:t xml:space="preserve"> органам;</w:t>
      </w:r>
    </w:p>
    <w:p w:rsidR="00406186" w:rsidRPr="00171C56" w:rsidRDefault="00406186" w:rsidP="00406186">
      <w:pPr>
        <w:pStyle w:val="af0"/>
        <w:spacing w:line="276" w:lineRule="auto"/>
        <w:ind w:firstLine="708"/>
        <w:jc w:val="both"/>
        <w:rPr>
          <w:rFonts w:ascii="Times New Roman" w:hAnsi="Times New Roman"/>
          <w:sz w:val="28"/>
          <w:lang w:val="uk-UA"/>
        </w:rPr>
      </w:pPr>
      <w:r>
        <w:rPr>
          <w:rFonts w:ascii="Times New Roman" w:hAnsi="Times New Roman"/>
          <w:sz w:val="28"/>
          <w:lang w:val="uk-UA"/>
        </w:rPr>
        <w:t xml:space="preserve">- приділення особливої уваги вирішенню проблем, з </w:t>
      </w:r>
      <w:r w:rsidRPr="00171C56">
        <w:rPr>
          <w:rFonts w:ascii="Times New Roman" w:hAnsi="Times New Roman"/>
          <w:sz w:val="28"/>
          <w:lang w:val="uk-UA"/>
        </w:rPr>
        <w:t xml:space="preserve">якими </w:t>
      </w:r>
      <w:r>
        <w:rPr>
          <w:rFonts w:ascii="Times New Roman" w:hAnsi="Times New Roman"/>
          <w:sz w:val="28"/>
          <w:lang w:val="uk-UA"/>
        </w:rPr>
        <w:t xml:space="preserve">звертаються ветерани війни, інваліди, громадяни, </w:t>
      </w:r>
      <w:r w:rsidRPr="00171C56">
        <w:rPr>
          <w:rFonts w:ascii="Times New Roman" w:hAnsi="Times New Roman"/>
          <w:sz w:val="28"/>
          <w:lang w:val="uk-UA"/>
        </w:rPr>
        <w:t xml:space="preserve">які </w:t>
      </w:r>
      <w:r>
        <w:rPr>
          <w:rFonts w:ascii="Times New Roman" w:hAnsi="Times New Roman"/>
          <w:sz w:val="28"/>
          <w:lang w:val="uk-UA"/>
        </w:rPr>
        <w:t xml:space="preserve">постраждали </w:t>
      </w:r>
      <w:r w:rsidRPr="00171C56">
        <w:rPr>
          <w:rFonts w:ascii="Times New Roman" w:hAnsi="Times New Roman"/>
          <w:sz w:val="28"/>
          <w:lang w:val="uk-UA"/>
        </w:rPr>
        <w:t xml:space="preserve">внаслідок   Чорнобильської  катастрофи,  багатодітні сім'ї,  одинокі  матері  та   інші   громадяни,   які   потребують соціального захисту та підтримки; </w:t>
      </w:r>
    </w:p>
    <w:p w:rsidR="00406186" w:rsidRDefault="00406186" w:rsidP="00406186">
      <w:pPr>
        <w:pStyle w:val="af0"/>
        <w:spacing w:line="276" w:lineRule="auto"/>
        <w:ind w:firstLine="708"/>
        <w:jc w:val="both"/>
        <w:rPr>
          <w:rFonts w:ascii="Times New Roman" w:hAnsi="Times New Roman"/>
          <w:sz w:val="28"/>
          <w:lang w:val="uk-UA"/>
        </w:rPr>
      </w:pPr>
      <w:r>
        <w:rPr>
          <w:rFonts w:ascii="Times New Roman" w:hAnsi="Times New Roman"/>
          <w:sz w:val="28"/>
          <w:lang w:val="uk-UA"/>
        </w:rPr>
        <w:t xml:space="preserve">- </w:t>
      </w:r>
      <w:proofErr w:type="spellStart"/>
      <w:r>
        <w:rPr>
          <w:rFonts w:ascii="Times New Roman" w:hAnsi="Times New Roman"/>
          <w:sz w:val="28"/>
        </w:rPr>
        <w:t>нада</w:t>
      </w:r>
      <w:r>
        <w:rPr>
          <w:rFonts w:ascii="Times New Roman" w:hAnsi="Times New Roman"/>
          <w:sz w:val="28"/>
          <w:lang w:val="uk-UA"/>
        </w:rPr>
        <w:t>ння</w:t>
      </w:r>
      <w:proofErr w:type="spellEnd"/>
      <w:r w:rsidRPr="00A75919">
        <w:rPr>
          <w:rFonts w:ascii="Times New Roman" w:hAnsi="Times New Roman"/>
          <w:sz w:val="28"/>
        </w:rPr>
        <w:t xml:space="preserve"> </w:t>
      </w:r>
      <w:proofErr w:type="spellStart"/>
      <w:r>
        <w:rPr>
          <w:rFonts w:ascii="Times New Roman" w:hAnsi="Times New Roman"/>
          <w:sz w:val="28"/>
        </w:rPr>
        <w:t>консультаці</w:t>
      </w:r>
      <w:proofErr w:type="spellEnd"/>
      <w:r>
        <w:rPr>
          <w:rFonts w:ascii="Times New Roman" w:hAnsi="Times New Roman"/>
          <w:sz w:val="28"/>
          <w:lang w:val="uk-UA"/>
        </w:rPr>
        <w:t>й</w:t>
      </w:r>
      <w:r w:rsidRPr="00A75919">
        <w:rPr>
          <w:rFonts w:ascii="Times New Roman" w:hAnsi="Times New Roman"/>
          <w:sz w:val="28"/>
        </w:rPr>
        <w:t xml:space="preserve"> у телефонному </w:t>
      </w:r>
      <w:proofErr w:type="spellStart"/>
      <w:r w:rsidRPr="00A75919">
        <w:rPr>
          <w:rFonts w:ascii="Times New Roman" w:hAnsi="Times New Roman"/>
          <w:sz w:val="28"/>
        </w:rPr>
        <w:t>режимі</w:t>
      </w:r>
      <w:proofErr w:type="spellEnd"/>
      <w:r w:rsidRPr="00A75919">
        <w:rPr>
          <w:rFonts w:ascii="Times New Roman" w:hAnsi="Times New Roman"/>
          <w:sz w:val="28"/>
        </w:rPr>
        <w:t xml:space="preserve">, а у </w:t>
      </w:r>
      <w:proofErr w:type="spellStart"/>
      <w:r w:rsidRPr="00A75919">
        <w:rPr>
          <w:rFonts w:ascii="Times New Roman" w:hAnsi="Times New Roman"/>
          <w:sz w:val="28"/>
        </w:rPr>
        <w:t>разі</w:t>
      </w:r>
      <w:proofErr w:type="spellEnd"/>
      <w:r w:rsidRPr="00A75919">
        <w:rPr>
          <w:rFonts w:ascii="Times New Roman" w:hAnsi="Times New Roman"/>
          <w:sz w:val="28"/>
        </w:rPr>
        <w:t xml:space="preserve"> </w:t>
      </w:r>
      <w:proofErr w:type="spellStart"/>
      <w:r w:rsidRPr="00A75919">
        <w:rPr>
          <w:rFonts w:ascii="Times New Roman" w:hAnsi="Times New Roman"/>
          <w:sz w:val="28"/>
        </w:rPr>
        <w:t>незадоволення</w:t>
      </w:r>
      <w:proofErr w:type="spellEnd"/>
      <w:r w:rsidRPr="00A75919">
        <w:rPr>
          <w:rFonts w:ascii="Times New Roman" w:hAnsi="Times New Roman"/>
          <w:sz w:val="28"/>
        </w:rPr>
        <w:t xml:space="preserve"> </w:t>
      </w:r>
      <w:r>
        <w:rPr>
          <w:rFonts w:ascii="Times New Roman" w:hAnsi="Times New Roman"/>
          <w:sz w:val="28"/>
          <w:lang w:val="uk-UA"/>
        </w:rPr>
        <w:t>громадян результатами розгляду</w:t>
      </w:r>
      <w:r>
        <w:rPr>
          <w:rFonts w:ascii="Times New Roman" w:hAnsi="Times New Roman"/>
          <w:sz w:val="28"/>
        </w:rPr>
        <w:t xml:space="preserve"> </w:t>
      </w:r>
      <w:proofErr w:type="spellStart"/>
      <w:r>
        <w:rPr>
          <w:rFonts w:ascii="Times New Roman" w:hAnsi="Times New Roman"/>
          <w:sz w:val="28"/>
        </w:rPr>
        <w:t>скарг</w:t>
      </w:r>
      <w:proofErr w:type="spellEnd"/>
      <w:r>
        <w:rPr>
          <w:rFonts w:ascii="Times New Roman" w:hAnsi="Times New Roman"/>
          <w:sz w:val="28"/>
        </w:rPr>
        <w:t xml:space="preserve"> </w:t>
      </w:r>
      <w:r>
        <w:rPr>
          <w:rFonts w:ascii="Times New Roman" w:hAnsi="Times New Roman"/>
          <w:sz w:val="28"/>
          <w:lang w:val="uk-UA"/>
        </w:rPr>
        <w:t xml:space="preserve">– </w:t>
      </w:r>
      <w:proofErr w:type="spellStart"/>
      <w:r>
        <w:rPr>
          <w:rFonts w:ascii="Times New Roman" w:hAnsi="Times New Roman"/>
          <w:sz w:val="28"/>
        </w:rPr>
        <w:t>роз'ясн</w:t>
      </w:r>
      <w:r>
        <w:rPr>
          <w:rFonts w:ascii="Times New Roman" w:hAnsi="Times New Roman"/>
          <w:sz w:val="28"/>
          <w:lang w:val="uk-UA"/>
        </w:rPr>
        <w:t>ення</w:t>
      </w:r>
      <w:proofErr w:type="spellEnd"/>
      <w:r w:rsidRPr="00A75919">
        <w:rPr>
          <w:rFonts w:ascii="Times New Roman" w:hAnsi="Times New Roman"/>
          <w:sz w:val="28"/>
        </w:rPr>
        <w:t xml:space="preserve"> </w:t>
      </w:r>
      <w:r>
        <w:rPr>
          <w:rFonts w:ascii="Times New Roman" w:hAnsi="Times New Roman"/>
          <w:sz w:val="28"/>
          <w:lang w:val="uk-UA"/>
        </w:rPr>
        <w:t>порядку</w:t>
      </w:r>
      <w:r>
        <w:rPr>
          <w:rFonts w:ascii="Times New Roman" w:hAnsi="Times New Roman"/>
          <w:sz w:val="28"/>
        </w:rPr>
        <w:t xml:space="preserve"> </w:t>
      </w:r>
      <w:proofErr w:type="spellStart"/>
      <w:r>
        <w:rPr>
          <w:rFonts w:ascii="Times New Roman" w:hAnsi="Times New Roman"/>
          <w:sz w:val="28"/>
        </w:rPr>
        <w:t>оскарження</w:t>
      </w:r>
      <w:proofErr w:type="spellEnd"/>
      <w:r>
        <w:rPr>
          <w:rFonts w:ascii="Times New Roman" w:hAnsi="Times New Roman"/>
          <w:sz w:val="28"/>
        </w:rPr>
        <w:t xml:space="preserve"> </w:t>
      </w:r>
      <w:proofErr w:type="spellStart"/>
      <w:r>
        <w:rPr>
          <w:rFonts w:ascii="Times New Roman" w:hAnsi="Times New Roman"/>
          <w:sz w:val="28"/>
        </w:rPr>
        <w:t>прийнят</w:t>
      </w:r>
      <w:r>
        <w:rPr>
          <w:rFonts w:ascii="Times New Roman" w:hAnsi="Times New Roman"/>
          <w:sz w:val="28"/>
          <w:lang w:val="uk-UA"/>
        </w:rPr>
        <w:t>их</w:t>
      </w:r>
      <w:proofErr w:type="spellEnd"/>
      <w:r>
        <w:rPr>
          <w:rFonts w:ascii="Times New Roman" w:hAnsi="Times New Roman"/>
          <w:sz w:val="28"/>
        </w:rPr>
        <w:t xml:space="preserve"> </w:t>
      </w:r>
      <w:proofErr w:type="spellStart"/>
      <w:r>
        <w:rPr>
          <w:rFonts w:ascii="Times New Roman" w:hAnsi="Times New Roman"/>
          <w:sz w:val="28"/>
        </w:rPr>
        <w:t>рішен</w:t>
      </w:r>
      <w:proofErr w:type="spellEnd"/>
      <w:r>
        <w:rPr>
          <w:rFonts w:ascii="Times New Roman" w:hAnsi="Times New Roman"/>
          <w:sz w:val="28"/>
          <w:lang w:val="uk-UA"/>
        </w:rPr>
        <w:t>ь;</w:t>
      </w:r>
    </w:p>
    <w:p w:rsidR="00406186" w:rsidRPr="00171C56" w:rsidRDefault="00406186" w:rsidP="00406186">
      <w:pPr>
        <w:pStyle w:val="af0"/>
        <w:spacing w:line="276" w:lineRule="auto"/>
        <w:ind w:firstLine="708"/>
        <w:jc w:val="both"/>
        <w:rPr>
          <w:rFonts w:ascii="Times New Roman" w:hAnsi="Times New Roman"/>
          <w:sz w:val="28"/>
          <w:szCs w:val="28"/>
          <w:lang w:val="uk-UA"/>
        </w:rPr>
      </w:pPr>
      <w:r>
        <w:rPr>
          <w:rFonts w:ascii="Times New Roman" w:hAnsi="Times New Roman"/>
          <w:sz w:val="28"/>
          <w:lang w:val="uk-UA"/>
        </w:rPr>
        <w:t xml:space="preserve">- </w:t>
      </w:r>
      <w:r w:rsidRPr="00171C56">
        <w:rPr>
          <w:rFonts w:ascii="Times New Roman" w:hAnsi="Times New Roman"/>
          <w:sz w:val="28"/>
          <w:szCs w:val="28"/>
          <w:lang w:val="uk-UA"/>
        </w:rPr>
        <w:t xml:space="preserve">з'ясування причин, що породжують повторні звернення громадян, </w:t>
      </w:r>
      <w:r w:rsidRPr="00171C56">
        <w:rPr>
          <w:rFonts w:ascii="Times New Roman" w:hAnsi="Times New Roman"/>
          <w:sz w:val="28"/>
          <w:szCs w:val="28"/>
          <w:lang w:val="uk-UA"/>
        </w:rPr>
        <w:br/>
      </w:r>
      <w:r>
        <w:rPr>
          <w:rFonts w:ascii="Times New Roman" w:hAnsi="Times New Roman"/>
          <w:sz w:val="28"/>
          <w:szCs w:val="28"/>
          <w:lang w:val="uk-UA"/>
        </w:rPr>
        <w:t xml:space="preserve">систематичний аналіз випадків безпідставної відмови </w:t>
      </w:r>
      <w:r w:rsidRPr="00171C56">
        <w:rPr>
          <w:rFonts w:ascii="Times New Roman" w:hAnsi="Times New Roman"/>
          <w:sz w:val="28"/>
          <w:szCs w:val="28"/>
          <w:lang w:val="uk-UA"/>
        </w:rPr>
        <w:t xml:space="preserve">в </w:t>
      </w:r>
      <w:r>
        <w:rPr>
          <w:rFonts w:ascii="Times New Roman" w:hAnsi="Times New Roman"/>
          <w:sz w:val="28"/>
          <w:szCs w:val="28"/>
          <w:lang w:val="uk-UA"/>
        </w:rPr>
        <w:t xml:space="preserve">задоволенні  законних  вимог </w:t>
      </w:r>
      <w:r w:rsidRPr="00171C56">
        <w:rPr>
          <w:rFonts w:ascii="Times New Roman" w:hAnsi="Times New Roman"/>
          <w:sz w:val="28"/>
          <w:szCs w:val="28"/>
          <w:lang w:val="uk-UA"/>
        </w:rPr>
        <w:t>заявникі</w:t>
      </w:r>
      <w:r>
        <w:rPr>
          <w:rFonts w:ascii="Times New Roman" w:hAnsi="Times New Roman"/>
          <w:sz w:val="28"/>
          <w:szCs w:val="28"/>
          <w:lang w:val="uk-UA"/>
        </w:rPr>
        <w:t xml:space="preserve">в,  проявів </w:t>
      </w:r>
      <w:r w:rsidRPr="00171C56">
        <w:rPr>
          <w:rFonts w:ascii="Times New Roman" w:hAnsi="Times New Roman"/>
          <w:sz w:val="28"/>
          <w:szCs w:val="28"/>
          <w:lang w:val="uk-UA"/>
        </w:rPr>
        <w:t>упередженості, халатності та формалізму при розгляді звернень;</w:t>
      </w:r>
    </w:p>
    <w:p w:rsidR="00406186" w:rsidRPr="00A75919" w:rsidRDefault="00406186" w:rsidP="00406186">
      <w:pPr>
        <w:pStyle w:val="af0"/>
        <w:spacing w:line="276" w:lineRule="auto"/>
        <w:ind w:firstLine="708"/>
        <w:jc w:val="both"/>
        <w:rPr>
          <w:rFonts w:ascii="Times New Roman" w:hAnsi="Times New Roman"/>
          <w:sz w:val="28"/>
          <w:lang w:val="uk-UA"/>
        </w:rPr>
      </w:pPr>
      <w:r>
        <w:rPr>
          <w:rFonts w:ascii="Times New Roman" w:hAnsi="Times New Roman"/>
          <w:sz w:val="28"/>
          <w:lang w:val="uk-UA"/>
        </w:rPr>
        <w:t>- функціонування «телефону довіри» при райдержадміністрації, інформація про який розміщена на офіційному ВЕБ-сайті.</w:t>
      </w:r>
    </w:p>
    <w:p w:rsidR="00406186" w:rsidRPr="00A75919" w:rsidRDefault="00406186" w:rsidP="00406186">
      <w:pPr>
        <w:pStyle w:val="af0"/>
        <w:spacing w:line="276" w:lineRule="auto"/>
        <w:ind w:firstLine="708"/>
        <w:jc w:val="both"/>
        <w:rPr>
          <w:rFonts w:ascii="Times New Roman" w:hAnsi="Times New Roman"/>
          <w:sz w:val="28"/>
          <w:lang w:val="uk-UA"/>
        </w:rPr>
      </w:pPr>
      <w:r>
        <w:rPr>
          <w:rFonts w:ascii="Times New Roman" w:hAnsi="Times New Roman"/>
          <w:sz w:val="28"/>
          <w:lang w:val="uk-UA"/>
        </w:rPr>
        <w:t>Вараською районною державною адміністрацією п</w:t>
      </w:r>
      <w:r w:rsidRPr="00A75919">
        <w:rPr>
          <w:rFonts w:ascii="Times New Roman" w:hAnsi="Times New Roman"/>
          <w:sz w:val="28"/>
          <w:lang w:val="uk-UA"/>
        </w:rPr>
        <w:t xml:space="preserve">еріодично проводиться аналіз роботи зі зверненнями громадян, вживаються відповідні заходи реагування для вирішення нагальних потреб мешканців </w:t>
      </w:r>
      <w:r>
        <w:rPr>
          <w:rFonts w:ascii="Times New Roman" w:hAnsi="Times New Roman"/>
          <w:sz w:val="28"/>
          <w:lang w:val="uk-UA"/>
        </w:rPr>
        <w:t xml:space="preserve">району. </w:t>
      </w:r>
    </w:p>
    <w:p w:rsidR="00406186" w:rsidRDefault="00406186" w:rsidP="00406186">
      <w:pPr>
        <w:pStyle w:val="af0"/>
        <w:spacing w:line="276" w:lineRule="auto"/>
        <w:ind w:firstLine="708"/>
        <w:jc w:val="both"/>
        <w:rPr>
          <w:rFonts w:ascii="ProbaPro" w:hAnsi="ProbaPro"/>
          <w:color w:val="000000"/>
          <w:sz w:val="27"/>
          <w:szCs w:val="27"/>
          <w:lang w:val="uk-UA"/>
        </w:rPr>
      </w:pPr>
      <w:r>
        <w:rPr>
          <w:rFonts w:ascii="Times New Roman" w:hAnsi="Times New Roman"/>
          <w:sz w:val="28"/>
          <w:lang w:val="uk-UA"/>
        </w:rPr>
        <w:t>З</w:t>
      </w:r>
      <w:r w:rsidRPr="00A75919">
        <w:rPr>
          <w:rFonts w:ascii="Times New Roman" w:hAnsi="Times New Roman"/>
          <w:sz w:val="28"/>
          <w:lang w:val="uk-UA"/>
        </w:rPr>
        <w:t>вернення жінок, яким пр</w:t>
      </w:r>
      <w:r>
        <w:rPr>
          <w:rFonts w:ascii="Times New Roman" w:hAnsi="Times New Roman"/>
          <w:sz w:val="28"/>
          <w:lang w:val="uk-UA"/>
        </w:rPr>
        <w:t>исвоєно почесне звання України «Мати-героїня»</w:t>
      </w:r>
      <w:r w:rsidRPr="00A75919">
        <w:rPr>
          <w:rFonts w:ascii="Times New Roman" w:hAnsi="Times New Roman"/>
          <w:sz w:val="28"/>
          <w:lang w:val="uk-UA"/>
        </w:rPr>
        <w:t>, осіб з інвалідністю війни</w:t>
      </w:r>
      <w:r>
        <w:rPr>
          <w:rFonts w:ascii="Times New Roman" w:hAnsi="Times New Roman"/>
          <w:sz w:val="28"/>
          <w:lang w:val="uk-UA"/>
        </w:rPr>
        <w:t xml:space="preserve">, Героїв України, тимчасово переміщених осіб </w:t>
      </w:r>
      <w:r w:rsidRPr="00A75919">
        <w:rPr>
          <w:rFonts w:ascii="Times New Roman" w:hAnsi="Times New Roman"/>
          <w:sz w:val="28"/>
          <w:lang w:val="uk-UA"/>
        </w:rPr>
        <w:t xml:space="preserve"> розглядаються особисто </w:t>
      </w:r>
      <w:r>
        <w:rPr>
          <w:rFonts w:ascii="Times New Roman" w:hAnsi="Times New Roman"/>
          <w:sz w:val="28"/>
          <w:lang w:val="uk-UA"/>
        </w:rPr>
        <w:t xml:space="preserve"> в. о. голови районної</w:t>
      </w:r>
      <w:r w:rsidRPr="00A75919">
        <w:rPr>
          <w:rFonts w:ascii="Times New Roman" w:hAnsi="Times New Roman"/>
          <w:sz w:val="28"/>
          <w:lang w:val="uk-UA"/>
        </w:rPr>
        <w:t xml:space="preserve"> держа</w:t>
      </w:r>
      <w:r>
        <w:rPr>
          <w:rFonts w:ascii="Times New Roman" w:hAnsi="Times New Roman"/>
          <w:sz w:val="28"/>
          <w:lang w:val="uk-UA"/>
        </w:rPr>
        <w:t xml:space="preserve">вної адміністрації – </w:t>
      </w:r>
      <w:r>
        <w:rPr>
          <w:rFonts w:ascii="Times New Roman" w:hAnsi="Times New Roman"/>
          <w:sz w:val="28"/>
          <w:lang w:val="uk-UA"/>
        </w:rPr>
        <w:lastRenderedPageBreak/>
        <w:t>начальника</w:t>
      </w:r>
      <w:r w:rsidRPr="00A75919">
        <w:rPr>
          <w:rFonts w:ascii="Times New Roman" w:hAnsi="Times New Roman"/>
          <w:sz w:val="28"/>
          <w:lang w:val="uk-UA"/>
        </w:rPr>
        <w:t xml:space="preserve"> </w:t>
      </w:r>
      <w:r>
        <w:rPr>
          <w:rFonts w:ascii="Times New Roman" w:hAnsi="Times New Roman"/>
          <w:sz w:val="28"/>
          <w:lang w:val="uk-UA"/>
        </w:rPr>
        <w:t>районної</w:t>
      </w:r>
      <w:r w:rsidRPr="00A75919">
        <w:rPr>
          <w:rFonts w:ascii="Times New Roman" w:hAnsi="Times New Roman"/>
          <w:sz w:val="28"/>
          <w:lang w:val="uk-UA"/>
        </w:rPr>
        <w:t xml:space="preserve"> військової адміністрації, перебувають на його особистому контролі та вживаються відповідні захо</w:t>
      </w:r>
      <w:r>
        <w:rPr>
          <w:rFonts w:ascii="Times New Roman" w:hAnsi="Times New Roman"/>
          <w:sz w:val="28"/>
          <w:lang w:val="uk-UA"/>
        </w:rPr>
        <w:t>ди для їх позитивного вирішення.</w:t>
      </w:r>
    </w:p>
    <w:p w:rsidR="00406186" w:rsidRPr="00C64681" w:rsidRDefault="00406186" w:rsidP="00406186">
      <w:pPr>
        <w:pStyle w:val="af0"/>
        <w:spacing w:line="276" w:lineRule="auto"/>
        <w:ind w:firstLine="708"/>
        <w:jc w:val="both"/>
        <w:rPr>
          <w:rFonts w:ascii="Times New Roman" w:hAnsi="Times New Roman"/>
          <w:sz w:val="28"/>
          <w:szCs w:val="28"/>
          <w:lang w:val="uk-UA"/>
        </w:rPr>
      </w:pPr>
      <w:r w:rsidRPr="00C64681">
        <w:rPr>
          <w:rFonts w:ascii="Times New Roman" w:hAnsi="Times New Roman"/>
          <w:sz w:val="28"/>
          <w:szCs w:val="28"/>
          <w:lang w:val="uk-UA"/>
        </w:rPr>
        <w:t xml:space="preserve">Протягом 2025 року в райдержадміністрації забезпечено:       </w:t>
      </w:r>
    </w:p>
    <w:p w:rsidR="00406186" w:rsidRPr="00C64681" w:rsidRDefault="00406186" w:rsidP="00406186">
      <w:pPr>
        <w:pStyle w:val="af0"/>
        <w:spacing w:line="276" w:lineRule="auto"/>
        <w:ind w:firstLine="708"/>
        <w:jc w:val="both"/>
        <w:rPr>
          <w:rFonts w:ascii="Times New Roman" w:hAnsi="Times New Roman"/>
          <w:sz w:val="28"/>
          <w:szCs w:val="28"/>
          <w:lang w:val="uk-UA"/>
        </w:rPr>
      </w:pPr>
      <w:r w:rsidRPr="00C64681">
        <w:rPr>
          <w:rFonts w:ascii="Times New Roman" w:hAnsi="Times New Roman"/>
          <w:sz w:val="28"/>
          <w:szCs w:val="28"/>
          <w:lang w:val="uk-UA"/>
        </w:rPr>
        <w:t xml:space="preserve"> - Моніторинг організації роботи зі зверненнями громадян відповідно до</w:t>
      </w:r>
    </w:p>
    <w:p w:rsidR="00406186" w:rsidRPr="00C64681" w:rsidRDefault="00406186" w:rsidP="00406186">
      <w:pPr>
        <w:pStyle w:val="af0"/>
        <w:spacing w:line="276" w:lineRule="auto"/>
        <w:jc w:val="both"/>
        <w:rPr>
          <w:rFonts w:ascii="Times New Roman" w:hAnsi="Times New Roman"/>
          <w:sz w:val="28"/>
          <w:szCs w:val="28"/>
          <w:lang w:val="uk-UA"/>
        </w:rPr>
      </w:pPr>
      <w:r w:rsidRPr="00C64681">
        <w:rPr>
          <w:rFonts w:ascii="Times New Roman" w:hAnsi="Times New Roman"/>
          <w:sz w:val="28"/>
          <w:szCs w:val="28"/>
          <w:lang w:val="uk-UA"/>
        </w:rPr>
        <w:t>затверджених графіків. Протягом звітного періоду здійснено перевірку Вараської м</w:t>
      </w:r>
      <w:r>
        <w:rPr>
          <w:rFonts w:ascii="Times New Roman" w:hAnsi="Times New Roman"/>
          <w:sz w:val="28"/>
          <w:szCs w:val="28"/>
          <w:lang w:val="uk-UA"/>
        </w:rPr>
        <w:t xml:space="preserve">іської ради; </w:t>
      </w:r>
      <w:proofErr w:type="spellStart"/>
      <w:r>
        <w:rPr>
          <w:rFonts w:ascii="Times New Roman" w:hAnsi="Times New Roman"/>
          <w:sz w:val="28"/>
          <w:szCs w:val="28"/>
          <w:lang w:val="uk-UA"/>
        </w:rPr>
        <w:t>Володимирецької</w:t>
      </w:r>
      <w:proofErr w:type="spellEnd"/>
      <w:r>
        <w:rPr>
          <w:rFonts w:ascii="Times New Roman" w:hAnsi="Times New Roman"/>
          <w:sz w:val="28"/>
          <w:szCs w:val="28"/>
          <w:lang w:val="uk-UA"/>
        </w:rPr>
        <w:t xml:space="preserve">, </w:t>
      </w:r>
      <w:r w:rsidRPr="00C64681">
        <w:rPr>
          <w:rFonts w:ascii="Times New Roman" w:hAnsi="Times New Roman"/>
          <w:sz w:val="28"/>
          <w:szCs w:val="28"/>
          <w:lang w:val="uk-UA"/>
        </w:rPr>
        <w:t xml:space="preserve">Зарічненської </w:t>
      </w:r>
      <w:r>
        <w:rPr>
          <w:rFonts w:ascii="Times New Roman" w:hAnsi="Times New Roman"/>
          <w:sz w:val="28"/>
          <w:szCs w:val="28"/>
          <w:lang w:val="uk-UA"/>
        </w:rPr>
        <w:t xml:space="preserve">та </w:t>
      </w:r>
      <w:proofErr w:type="spellStart"/>
      <w:r>
        <w:rPr>
          <w:rFonts w:ascii="Times New Roman" w:hAnsi="Times New Roman"/>
          <w:sz w:val="28"/>
          <w:szCs w:val="28"/>
          <w:lang w:val="uk-UA"/>
        </w:rPr>
        <w:t>Рафалівської</w:t>
      </w:r>
      <w:proofErr w:type="spellEnd"/>
      <w:r>
        <w:rPr>
          <w:rFonts w:ascii="Times New Roman" w:hAnsi="Times New Roman"/>
          <w:sz w:val="28"/>
          <w:szCs w:val="28"/>
          <w:lang w:val="uk-UA"/>
        </w:rPr>
        <w:t xml:space="preserve"> селищних рад; Антонівської, </w:t>
      </w:r>
      <w:proofErr w:type="spellStart"/>
      <w:r>
        <w:rPr>
          <w:rFonts w:ascii="Times New Roman" w:hAnsi="Times New Roman"/>
          <w:sz w:val="28"/>
          <w:szCs w:val="28"/>
          <w:lang w:val="uk-UA"/>
        </w:rPr>
        <w:t>Каноницької</w:t>
      </w:r>
      <w:proofErr w:type="spellEnd"/>
      <w:r>
        <w:rPr>
          <w:rFonts w:ascii="Times New Roman" w:hAnsi="Times New Roman"/>
          <w:sz w:val="28"/>
          <w:szCs w:val="28"/>
          <w:lang w:val="uk-UA"/>
        </w:rPr>
        <w:t xml:space="preserve">, Полицької та Локницької </w:t>
      </w:r>
      <w:r w:rsidRPr="00C64681">
        <w:rPr>
          <w:rFonts w:ascii="Times New Roman" w:hAnsi="Times New Roman"/>
          <w:sz w:val="28"/>
          <w:szCs w:val="28"/>
          <w:lang w:val="uk-UA"/>
        </w:rPr>
        <w:t>сільських рад; УПСЗН; фінвідділу; служби у справах дітей; відділу з питань гуманітарної політики; відділу економічного розвитку, будівництва, інфраструктури та житлово-комунального господарства; відділу взаємодії з органами місцевого самоврядування та цифрових трансформацій</w:t>
      </w:r>
      <w:r>
        <w:rPr>
          <w:rFonts w:ascii="Times New Roman" w:hAnsi="Times New Roman"/>
          <w:sz w:val="28"/>
          <w:szCs w:val="28"/>
          <w:lang w:val="uk-UA"/>
        </w:rPr>
        <w:t xml:space="preserve">, відділу забезпечення державної політики з питань цивільного захисту населення та охорони здоров’я, відділу з питань запобігання та виявлення корупції, взаємодії з правоохоронними органами та силами оборони </w:t>
      </w:r>
      <w:r w:rsidRPr="00C64681">
        <w:rPr>
          <w:rFonts w:ascii="Times New Roman" w:hAnsi="Times New Roman"/>
          <w:sz w:val="28"/>
          <w:szCs w:val="28"/>
          <w:lang w:val="uk-UA"/>
        </w:rPr>
        <w:t>райдержадміністрації). За результатами моніторингу організації роботи зі зверненнями громадян складені відповідні довідки.</w:t>
      </w:r>
    </w:p>
    <w:p w:rsidR="00406186" w:rsidRPr="00C64681" w:rsidRDefault="00406186" w:rsidP="00406186">
      <w:pPr>
        <w:pStyle w:val="af0"/>
        <w:spacing w:line="276" w:lineRule="auto"/>
        <w:jc w:val="both"/>
        <w:rPr>
          <w:rFonts w:ascii="Times New Roman" w:hAnsi="Times New Roman"/>
          <w:sz w:val="28"/>
          <w:szCs w:val="28"/>
          <w:lang w:val="uk-UA"/>
        </w:rPr>
      </w:pPr>
      <w:r w:rsidRPr="00C64681">
        <w:rPr>
          <w:rFonts w:ascii="Times New Roman" w:hAnsi="Times New Roman"/>
          <w:sz w:val="28"/>
          <w:szCs w:val="28"/>
          <w:lang w:val="uk-UA"/>
        </w:rPr>
        <w:tab/>
        <w:t xml:space="preserve">- Проведення «днів контролю» при керівництві райдержадміністрації відповідно до затверджених графіків. Протягом </w:t>
      </w:r>
      <w:r>
        <w:rPr>
          <w:rFonts w:ascii="Times New Roman" w:hAnsi="Times New Roman"/>
          <w:sz w:val="28"/>
          <w:szCs w:val="28"/>
          <w:lang w:val="uk-UA"/>
        </w:rPr>
        <w:t>2025 року проведено 12</w:t>
      </w:r>
      <w:r w:rsidRPr="00C64681">
        <w:rPr>
          <w:rFonts w:ascii="Times New Roman" w:hAnsi="Times New Roman"/>
          <w:sz w:val="28"/>
          <w:szCs w:val="28"/>
          <w:lang w:val="uk-UA"/>
        </w:rPr>
        <w:t xml:space="preserve"> «днів контролю» у Антонівській, Вараській, </w:t>
      </w:r>
      <w:proofErr w:type="spellStart"/>
      <w:r w:rsidRPr="00C64681">
        <w:rPr>
          <w:rFonts w:ascii="Times New Roman" w:hAnsi="Times New Roman"/>
          <w:sz w:val="28"/>
          <w:szCs w:val="28"/>
          <w:lang w:val="uk-UA"/>
        </w:rPr>
        <w:t>Вол</w:t>
      </w:r>
      <w:r>
        <w:rPr>
          <w:rFonts w:ascii="Times New Roman" w:hAnsi="Times New Roman"/>
          <w:sz w:val="28"/>
          <w:szCs w:val="28"/>
          <w:lang w:val="uk-UA"/>
        </w:rPr>
        <w:t>одимирецькій</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Зарічненській</w:t>
      </w:r>
      <w:proofErr w:type="spellEnd"/>
      <w:r>
        <w:rPr>
          <w:rFonts w:ascii="Times New Roman" w:hAnsi="Times New Roman"/>
          <w:sz w:val="28"/>
          <w:szCs w:val="28"/>
          <w:lang w:val="uk-UA"/>
        </w:rPr>
        <w:t xml:space="preserve">, </w:t>
      </w:r>
      <w:r w:rsidRPr="00C64681">
        <w:rPr>
          <w:rFonts w:ascii="Times New Roman" w:hAnsi="Times New Roman"/>
          <w:sz w:val="28"/>
          <w:szCs w:val="28"/>
          <w:lang w:val="uk-UA"/>
        </w:rPr>
        <w:t>Локницькій</w:t>
      </w:r>
      <w:r>
        <w:rPr>
          <w:rFonts w:ascii="Times New Roman" w:hAnsi="Times New Roman"/>
          <w:sz w:val="28"/>
          <w:szCs w:val="28"/>
          <w:lang w:val="uk-UA"/>
        </w:rPr>
        <w:t xml:space="preserve">. </w:t>
      </w:r>
      <w:proofErr w:type="spellStart"/>
      <w:r>
        <w:rPr>
          <w:rFonts w:ascii="Times New Roman" w:hAnsi="Times New Roman"/>
          <w:sz w:val="28"/>
          <w:szCs w:val="28"/>
          <w:lang w:val="uk-UA"/>
        </w:rPr>
        <w:t>Полицькй</w:t>
      </w:r>
      <w:proofErr w:type="spellEnd"/>
      <w:r>
        <w:rPr>
          <w:rFonts w:ascii="Times New Roman" w:hAnsi="Times New Roman"/>
          <w:sz w:val="28"/>
          <w:szCs w:val="28"/>
          <w:lang w:val="uk-UA"/>
        </w:rPr>
        <w:t xml:space="preserve"> та </w:t>
      </w:r>
      <w:proofErr w:type="spellStart"/>
      <w:r>
        <w:rPr>
          <w:rFonts w:ascii="Times New Roman" w:hAnsi="Times New Roman"/>
          <w:sz w:val="28"/>
          <w:szCs w:val="28"/>
          <w:lang w:val="uk-UA"/>
        </w:rPr>
        <w:t>Рафалівській</w:t>
      </w:r>
      <w:proofErr w:type="spellEnd"/>
      <w:r w:rsidRPr="00C64681">
        <w:rPr>
          <w:rFonts w:ascii="Times New Roman" w:hAnsi="Times New Roman"/>
          <w:sz w:val="28"/>
          <w:szCs w:val="28"/>
          <w:lang w:val="uk-UA"/>
        </w:rPr>
        <w:t xml:space="preserve"> ТГ, а також в УПСЗН, фінвідділі, відділі з питань гуманітарної політики, відділі економічного розвитку, будівництва, інфраструктури та житлово-комунального господарства</w:t>
      </w:r>
      <w:r>
        <w:rPr>
          <w:rFonts w:ascii="Times New Roman" w:hAnsi="Times New Roman"/>
          <w:sz w:val="28"/>
          <w:szCs w:val="28"/>
          <w:lang w:val="uk-UA"/>
        </w:rPr>
        <w:t>, відділі забезпечення державної політики з питань цивільного захисту населення та охорони здоров’я райдержадміністрації</w:t>
      </w:r>
      <w:r w:rsidRPr="00C64681">
        <w:rPr>
          <w:rFonts w:ascii="Times New Roman" w:hAnsi="Times New Roman"/>
          <w:sz w:val="28"/>
          <w:szCs w:val="28"/>
          <w:lang w:val="uk-UA"/>
        </w:rPr>
        <w:t xml:space="preserve">. За результатами проведених «днів контролю» </w:t>
      </w:r>
      <w:r>
        <w:rPr>
          <w:rFonts w:ascii="Times New Roman" w:hAnsi="Times New Roman"/>
          <w:sz w:val="28"/>
          <w:lang w:val="uk-UA"/>
        </w:rPr>
        <w:t>в. о. голови районної</w:t>
      </w:r>
      <w:r w:rsidRPr="00A75919">
        <w:rPr>
          <w:rFonts w:ascii="Times New Roman" w:hAnsi="Times New Roman"/>
          <w:sz w:val="28"/>
          <w:lang w:val="uk-UA"/>
        </w:rPr>
        <w:t xml:space="preserve"> держа</w:t>
      </w:r>
      <w:r>
        <w:rPr>
          <w:rFonts w:ascii="Times New Roman" w:hAnsi="Times New Roman"/>
          <w:sz w:val="28"/>
          <w:lang w:val="uk-UA"/>
        </w:rPr>
        <w:t>вної адміністрації – начальника</w:t>
      </w:r>
      <w:r w:rsidRPr="00A75919">
        <w:rPr>
          <w:rFonts w:ascii="Times New Roman" w:hAnsi="Times New Roman"/>
          <w:sz w:val="28"/>
          <w:lang w:val="uk-UA"/>
        </w:rPr>
        <w:t xml:space="preserve"> </w:t>
      </w:r>
      <w:r>
        <w:rPr>
          <w:rFonts w:ascii="Times New Roman" w:hAnsi="Times New Roman"/>
          <w:sz w:val="28"/>
          <w:lang w:val="uk-UA"/>
        </w:rPr>
        <w:t>районної</w:t>
      </w:r>
      <w:r w:rsidRPr="00A75919">
        <w:rPr>
          <w:rFonts w:ascii="Times New Roman" w:hAnsi="Times New Roman"/>
          <w:sz w:val="28"/>
          <w:lang w:val="uk-UA"/>
        </w:rPr>
        <w:t xml:space="preserve"> військової адміністрації</w:t>
      </w:r>
      <w:r w:rsidRPr="00C64681">
        <w:rPr>
          <w:rFonts w:ascii="Times New Roman" w:hAnsi="Times New Roman"/>
          <w:sz w:val="28"/>
          <w:szCs w:val="28"/>
          <w:lang w:val="uk-UA"/>
        </w:rPr>
        <w:t xml:space="preserve"> затверджені відповідні протоколи.</w:t>
      </w:r>
    </w:p>
    <w:p w:rsidR="00406186" w:rsidRPr="00C64681" w:rsidRDefault="00406186" w:rsidP="00406186">
      <w:pPr>
        <w:pStyle w:val="af0"/>
        <w:spacing w:line="276" w:lineRule="auto"/>
        <w:ind w:firstLine="708"/>
        <w:jc w:val="both"/>
        <w:rPr>
          <w:rFonts w:ascii="Times New Roman" w:hAnsi="Times New Roman"/>
          <w:sz w:val="28"/>
          <w:szCs w:val="28"/>
          <w:lang w:val="uk-UA"/>
        </w:rPr>
      </w:pPr>
      <w:r w:rsidRPr="00C64681">
        <w:rPr>
          <w:rFonts w:ascii="Times New Roman" w:hAnsi="Times New Roman"/>
          <w:sz w:val="28"/>
          <w:szCs w:val="28"/>
          <w:lang w:val="uk-UA"/>
        </w:rPr>
        <w:t xml:space="preserve">- Створення та проведення засідань постійно діючої комісії з питань розгляду звернень громадян. Протягом </w:t>
      </w:r>
      <w:r>
        <w:rPr>
          <w:rFonts w:ascii="Times New Roman" w:hAnsi="Times New Roman"/>
          <w:sz w:val="28"/>
          <w:szCs w:val="28"/>
          <w:lang w:val="uk-UA"/>
        </w:rPr>
        <w:t>2025 року проведено 12</w:t>
      </w:r>
      <w:r w:rsidRPr="00C64681">
        <w:rPr>
          <w:rFonts w:ascii="Times New Roman" w:hAnsi="Times New Roman"/>
          <w:sz w:val="28"/>
          <w:szCs w:val="28"/>
          <w:lang w:val="uk-UA"/>
        </w:rPr>
        <w:t xml:space="preserve"> засідань постійно діючої комісії з питань розгляду звернень громадян при райдержадміністрації, на яких найчастіше розглядались питання освіти, культур</w:t>
      </w:r>
      <w:r w:rsidR="00010AB2">
        <w:rPr>
          <w:rFonts w:ascii="Times New Roman" w:hAnsi="Times New Roman"/>
          <w:sz w:val="28"/>
          <w:szCs w:val="28"/>
          <w:lang w:val="uk-UA"/>
        </w:rPr>
        <w:t>и, транспорту та комунального господарства.</w:t>
      </w:r>
    </w:p>
    <w:p w:rsidR="00406186" w:rsidRPr="00C64681" w:rsidRDefault="00406186" w:rsidP="00406186">
      <w:pPr>
        <w:pStyle w:val="af0"/>
        <w:spacing w:line="276" w:lineRule="auto"/>
        <w:ind w:firstLine="708"/>
        <w:jc w:val="both"/>
        <w:rPr>
          <w:rFonts w:ascii="Times New Roman" w:hAnsi="Times New Roman"/>
          <w:sz w:val="28"/>
          <w:szCs w:val="28"/>
          <w:lang w:val="uk-UA"/>
        </w:rPr>
      </w:pPr>
      <w:r w:rsidRPr="00C64681">
        <w:rPr>
          <w:rFonts w:ascii="Times New Roman" w:hAnsi="Times New Roman"/>
          <w:sz w:val="28"/>
          <w:szCs w:val="28"/>
          <w:lang w:val="uk-UA"/>
        </w:rPr>
        <w:t>Усі звернення, що надходять до Вараської рай</w:t>
      </w:r>
      <w:r>
        <w:rPr>
          <w:rFonts w:ascii="Times New Roman" w:hAnsi="Times New Roman"/>
          <w:sz w:val="28"/>
          <w:szCs w:val="28"/>
          <w:lang w:val="uk-UA"/>
        </w:rPr>
        <w:t xml:space="preserve">онної </w:t>
      </w:r>
      <w:r w:rsidRPr="00C64681">
        <w:rPr>
          <w:rFonts w:ascii="Times New Roman" w:hAnsi="Times New Roman"/>
          <w:sz w:val="28"/>
          <w:szCs w:val="28"/>
          <w:lang w:val="uk-UA"/>
        </w:rPr>
        <w:t>держ</w:t>
      </w:r>
      <w:r>
        <w:rPr>
          <w:rFonts w:ascii="Times New Roman" w:hAnsi="Times New Roman"/>
          <w:sz w:val="28"/>
          <w:szCs w:val="28"/>
          <w:lang w:val="uk-UA"/>
        </w:rPr>
        <w:t xml:space="preserve">авної </w:t>
      </w:r>
      <w:r w:rsidRPr="00C64681">
        <w:rPr>
          <w:rFonts w:ascii="Times New Roman" w:hAnsi="Times New Roman"/>
          <w:sz w:val="28"/>
          <w:szCs w:val="28"/>
          <w:lang w:val="uk-UA"/>
        </w:rPr>
        <w:t xml:space="preserve">адміністрації, </w:t>
      </w:r>
      <w:r>
        <w:rPr>
          <w:rFonts w:ascii="Times New Roman" w:hAnsi="Times New Roman"/>
          <w:sz w:val="28"/>
          <w:szCs w:val="28"/>
          <w:lang w:val="uk-UA"/>
        </w:rPr>
        <w:t xml:space="preserve">реєструються в системі електронного документообігу та </w:t>
      </w:r>
      <w:r w:rsidRPr="00C64681">
        <w:rPr>
          <w:rFonts w:ascii="Times New Roman" w:hAnsi="Times New Roman"/>
          <w:sz w:val="28"/>
          <w:szCs w:val="28"/>
          <w:lang w:val="uk-UA"/>
        </w:rPr>
        <w:t>уважно розглядаються керівництвом</w:t>
      </w:r>
      <w:r>
        <w:rPr>
          <w:rFonts w:ascii="Times New Roman" w:hAnsi="Times New Roman"/>
          <w:sz w:val="28"/>
          <w:szCs w:val="28"/>
          <w:lang w:val="uk-UA"/>
        </w:rPr>
        <w:t xml:space="preserve"> райдержадміністрації</w:t>
      </w:r>
      <w:r w:rsidRPr="00C64681">
        <w:rPr>
          <w:rFonts w:ascii="Times New Roman" w:hAnsi="Times New Roman"/>
          <w:sz w:val="28"/>
          <w:szCs w:val="28"/>
          <w:lang w:val="uk-UA"/>
        </w:rPr>
        <w:t xml:space="preserve">, викладені у них факти перевіряються та вживаються заходи для оперативного реагування, об'єктивного, всебічного та вчасного розгляду звернень </w:t>
      </w:r>
      <w:r>
        <w:rPr>
          <w:rFonts w:ascii="Times New Roman" w:hAnsi="Times New Roman"/>
          <w:sz w:val="28"/>
          <w:szCs w:val="28"/>
          <w:lang w:val="uk-UA"/>
        </w:rPr>
        <w:t xml:space="preserve">громадян </w:t>
      </w:r>
      <w:r w:rsidRPr="00C64681">
        <w:rPr>
          <w:rFonts w:ascii="Times New Roman" w:hAnsi="Times New Roman"/>
          <w:sz w:val="28"/>
          <w:szCs w:val="28"/>
          <w:lang w:val="uk-UA"/>
        </w:rPr>
        <w:t xml:space="preserve">та максимального задоволення законних вимог </w:t>
      </w:r>
      <w:r>
        <w:rPr>
          <w:rFonts w:ascii="Times New Roman" w:hAnsi="Times New Roman"/>
          <w:sz w:val="28"/>
          <w:szCs w:val="28"/>
          <w:lang w:val="uk-UA"/>
        </w:rPr>
        <w:t>заявників</w:t>
      </w:r>
      <w:r w:rsidRPr="00C64681">
        <w:rPr>
          <w:rFonts w:ascii="Times New Roman" w:hAnsi="Times New Roman"/>
          <w:sz w:val="28"/>
          <w:szCs w:val="28"/>
          <w:lang w:val="uk-UA"/>
        </w:rPr>
        <w:t xml:space="preserve">. Районною державною адміністрацією були опрацьовані та у визначені строки надані відповіді на всі звернення громадян. </w:t>
      </w:r>
    </w:p>
    <w:p w:rsidR="00406186" w:rsidRDefault="00406186" w:rsidP="00406186">
      <w:pPr>
        <w:pStyle w:val="af0"/>
        <w:spacing w:line="276" w:lineRule="auto"/>
        <w:ind w:firstLine="708"/>
        <w:jc w:val="both"/>
        <w:rPr>
          <w:rFonts w:ascii="Times New Roman" w:hAnsi="Times New Roman"/>
          <w:sz w:val="28"/>
          <w:szCs w:val="28"/>
          <w:lang w:val="uk-UA"/>
        </w:rPr>
      </w:pPr>
      <w:r w:rsidRPr="00C64681">
        <w:rPr>
          <w:rFonts w:ascii="Times New Roman" w:hAnsi="Times New Roman"/>
          <w:sz w:val="28"/>
          <w:szCs w:val="28"/>
          <w:lang w:val="uk-UA"/>
        </w:rPr>
        <w:lastRenderedPageBreak/>
        <w:t xml:space="preserve">На адресу райдержадміністрації протягом 2025 року надійшло </w:t>
      </w:r>
      <w:r>
        <w:rPr>
          <w:rFonts w:ascii="Times New Roman" w:hAnsi="Times New Roman"/>
          <w:sz w:val="28"/>
          <w:szCs w:val="28"/>
          <w:lang w:val="uk-UA"/>
        </w:rPr>
        <w:t>348</w:t>
      </w:r>
      <w:r w:rsidRPr="00C64681">
        <w:rPr>
          <w:rFonts w:ascii="Times New Roman" w:hAnsi="Times New Roman"/>
          <w:sz w:val="28"/>
          <w:szCs w:val="28"/>
          <w:lang w:val="uk-UA"/>
        </w:rPr>
        <w:t xml:space="preserve"> звернень</w:t>
      </w:r>
      <w:r>
        <w:rPr>
          <w:rFonts w:ascii="Times New Roman" w:hAnsi="Times New Roman"/>
          <w:sz w:val="28"/>
          <w:szCs w:val="28"/>
          <w:lang w:val="uk-UA"/>
        </w:rPr>
        <w:t xml:space="preserve">. </w:t>
      </w:r>
    </w:p>
    <w:p w:rsidR="005E700E" w:rsidRDefault="00406186" w:rsidP="00406186">
      <w:pPr>
        <w:pStyle w:val="af0"/>
        <w:spacing w:line="276" w:lineRule="auto"/>
        <w:ind w:firstLine="708"/>
        <w:jc w:val="both"/>
        <w:rPr>
          <w:rFonts w:ascii="Times New Roman" w:hAnsi="Times New Roman"/>
          <w:sz w:val="28"/>
          <w:szCs w:val="28"/>
          <w:lang w:val="uk-UA"/>
        </w:rPr>
      </w:pPr>
      <w:r>
        <w:rPr>
          <w:rFonts w:ascii="Times New Roman" w:hAnsi="Times New Roman"/>
          <w:sz w:val="28"/>
          <w:szCs w:val="28"/>
          <w:lang w:val="uk-UA"/>
        </w:rPr>
        <w:t>Відповідно до Класифікатора звернень громадян за формою надходження надійшло</w:t>
      </w:r>
      <w:r w:rsidRPr="00C64681">
        <w:rPr>
          <w:rFonts w:ascii="Times New Roman" w:hAnsi="Times New Roman"/>
          <w:sz w:val="28"/>
          <w:szCs w:val="28"/>
          <w:lang w:val="uk-UA"/>
        </w:rPr>
        <w:t xml:space="preserve">: </w:t>
      </w:r>
    </w:p>
    <w:p w:rsidR="00406186" w:rsidRDefault="00406186" w:rsidP="00406186">
      <w:pPr>
        <w:pStyle w:val="af0"/>
        <w:spacing w:line="276" w:lineRule="auto"/>
        <w:ind w:firstLine="708"/>
        <w:jc w:val="both"/>
        <w:rPr>
          <w:rFonts w:ascii="Times New Roman" w:hAnsi="Times New Roman"/>
          <w:sz w:val="28"/>
          <w:szCs w:val="28"/>
          <w:lang w:val="uk-UA"/>
        </w:rPr>
      </w:pPr>
      <w:r>
        <w:rPr>
          <w:rFonts w:ascii="Times New Roman" w:hAnsi="Times New Roman"/>
          <w:sz w:val="28"/>
          <w:szCs w:val="28"/>
          <w:lang w:val="uk-UA"/>
        </w:rPr>
        <w:t xml:space="preserve">120 – письмових (з яких 96 </w:t>
      </w:r>
      <w:r w:rsidRPr="00C64681">
        <w:rPr>
          <w:rFonts w:ascii="Times New Roman" w:hAnsi="Times New Roman"/>
          <w:sz w:val="28"/>
          <w:szCs w:val="28"/>
          <w:lang w:val="uk-UA"/>
        </w:rPr>
        <w:t>від РОДА, 2</w:t>
      </w:r>
      <w:r>
        <w:rPr>
          <w:rFonts w:ascii="Times New Roman" w:hAnsi="Times New Roman"/>
          <w:sz w:val="28"/>
          <w:szCs w:val="28"/>
          <w:lang w:val="uk-UA"/>
        </w:rPr>
        <w:t xml:space="preserve"> від КМУ, </w:t>
      </w:r>
      <w:r w:rsidRPr="00C64681">
        <w:rPr>
          <w:rFonts w:ascii="Times New Roman" w:hAnsi="Times New Roman"/>
          <w:sz w:val="28"/>
          <w:szCs w:val="28"/>
          <w:lang w:val="uk-UA"/>
        </w:rPr>
        <w:t>1 через уповноважену особу (адвокат), 1 від благодійної організації та</w:t>
      </w:r>
      <w:r>
        <w:rPr>
          <w:rFonts w:ascii="Times New Roman" w:hAnsi="Times New Roman"/>
          <w:sz w:val="28"/>
          <w:szCs w:val="28"/>
          <w:lang w:val="uk-UA"/>
        </w:rPr>
        <w:t xml:space="preserve"> 20</w:t>
      </w:r>
      <w:r w:rsidRPr="00C64681">
        <w:rPr>
          <w:rFonts w:ascii="Times New Roman" w:hAnsi="Times New Roman"/>
          <w:sz w:val="28"/>
          <w:szCs w:val="28"/>
          <w:lang w:val="uk-UA"/>
        </w:rPr>
        <w:t xml:space="preserve"> письмових звернень громадян); </w:t>
      </w:r>
      <w:r w:rsidRPr="008D54B3">
        <w:rPr>
          <w:rFonts w:ascii="Times New Roman" w:hAnsi="Times New Roman"/>
          <w:sz w:val="28"/>
          <w:szCs w:val="28"/>
          <w:lang w:val="uk-UA"/>
        </w:rPr>
        <w:t>7 – під час проведення особистих прийомів</w:t>
      </w:r>
      <w:r>
        <w:rPr>
          <w:rFonts w:ascii="Times New Roman" w:hAnsi="Times New Roman"/>
          <w:sz w:val="28"/>
          <w:szCs w:val="28"/>
          <w:lang w:val="uk-UA"/>
        </w:rPr>
        <w:t xml:space="preserve">; </w:t>
      </w:r>
      <w:r w:rsidRPr="00C64681">
        <w:rPr>
          <w:rFonts w:ascii="Times New Roman" w:hAnsi="Times New Roman"/>
          <w:sz w:val="28"/>
          <w:szCs w:val="28"/>
          <w:lang w:val="uk-UA"/>
        </w:rPr>
        <w:t xml:space="preserve">2 </w:t>
      </w:r>
      <w:r>
        <w:rPr>
          <w:rFonts w:ascii="Times New Roman" w:hAnsi="Times New Roman"/>
          <w:sz w:val="28"/>
          <w:szCs w:val="28"/>
          <w:lang w:val="uk-UA"/>
        </w:rPr>
        <w:t xml:space="preserve">– </w:t>
      </w:r>
      <w:r w:rsidRPr="00C64681">
        <w:rPr>
          <w:rFonts w:ascii="Times New Roman" w:hAnsi="Times New Roman"/>
          <w:sz w:val="28"/>
          <w:szCs w:val="28"/>
          <w:lang w:val="uk-UA"/>
        </w:rPr>
        <w:t xml:space="preserve">через «телефон довіри»; </w:t>
      </w:r>
      <w:r>
        <w:rPr>
          <w:rFonts w:ascii="Times New Roman" w:hAnsi="Times New Roman"/>
          <w:sz w:val="28"/>
          <w:szCs w:val="28"/>
          <w:lang w:val="uk-UA"/>
        </w:rPr>
        <w:t>165</w:t>
      </w:r>
      <w:r w:rsidRPr="00C64681">
        <w:rPr>
          <w:rFonts w:ascii="Times New Roman" w:hAnsi="Times New Roman"/>
          <w:sz w:val="28"/>
          <w:szCs w:val="28"/>
          <w:lang w:val="uk-UA"/>
        </w:rPr>
        <w:t xml:space="preserve"> </w:t>
      </w:r>
      <w:r>
        <w:rPr>
          <w:rFonts w:ascii="Times New Roman" w:hAnsi="Times New Roman"/>
          <w:sz w:val="28"/>
          <w:szCs w:val="28"/>
          <w:lang w:val="uk-UA"/>
        </w:rPr>
        <w:t xml:space="preserve">– </w:t>
      </w:r>
      <w:r w:rsidRPr="00C64681">
        <w:rPr>
          <w:rFonts w:ascii="Times New Roman" w:hAnsi="Times New Roman"/>
          <w:sz w:val="28"/>
          <w:szCs w:val="28"/>
          <w:lang w:val="uk-UA"/>
        </w:rPr>
        <w:t>че</w:t>
      </w:r>
      <w:r>
        <w:rPr>
          <w:rFonts w:ascii="Times New Roman" w:hAnsi="Times New Roman"/>
          <w:sz w:val="28"/>
          <w:szCs w:val="28"/>
          <w:lang w:val="uk-UA"/>
        </w:rPr>
        <w:t>рез урядову «гарячу лінію»; 54</w:t>
      </w:r>
      <w:r w:rsidRPr="00C64681">
        <w:rPr>
          <w:rFonts w:ascii="Times New Roman" w:hAnsi="Times New Roman"/>
          <w:sz w:val="28"/>
          <w:szCs w:val="28"/>
          <w:lang w:val="uk-UA"/>
        </w:rPr>
        <w:t xml:space="preserve"> </w:t>
      </w:r>
      <w:r>
        <w:rPr>
          <w:rFonts w:ascii="Times New Roman" w:hAnsi="Times New Roman"/>
          <w:sz w:val="28"/>
          <w:szCs w:val="28"/>
          <w:lang w:val="uk-UA"/>
        </w:rPr>
        <w:t xml:space="preserve">– </w:t>
      </w:r>
      <w:r w:rsidRPr="00C64681">
        <w:rPr>
          <w:rFonts w:ascii="Times New Roman" w:hAnsi="Times New Roman"/>
          <w:sz w:val="28"/>
          <w:szCs w:val="28"/>
          <w:lang w:val="uk-UA"/>
        </w:rPr>
        <w:t xml:space="preserve">через  «гарячу лінію» Рівненської обласної державної адміністрації. </w:t>
      </w:r>
    </w:p>
    <w:p w:rsidR="00406186" w:rsidRPr="00C64681" w:rsidRDefault="00406186" w:rsidP="00406186">
      <w:pPr>
        <w:pStyle w:val="af0"/>
        <w:spacing w:line="276" w:lineRule="auto"/>
        <w:ind w:firstLine="708"/>
        <w:jc w:val="both"/>
        <w:rPr>
          <w:rFonts w:ascii="Times New Roman" w:hAnsi="Times New Roman"/>
          <w:sz w:val="28"/>
          <w:szCs w:val="28"/>
          <w:lang w:val="uk-UA"/>
        </w:rPr>
      </w:pPr>
      <w:r>
        <w:rPr>
          <w:rFonts w:ascii="Times New Roman" w:hAnsi="Times New Roman"/>
          <w:sz w:val="28"/>
          <w:szCs w:val="28"/>
          <w:lang w:val="uk-UA"/>
        </w:rPr>
        <w:t xml:space="preserve">За ознакою надходження: первинних – 275; </w:t>
      </w:r>
      <w:r w:rsidRPr="00C64681">
        <w:rPr>
          <w:rFonts w:ascii="Times New Roman" w:hAnsi="Times New Roman"/>
          <w:sz w:val="28"/>
          <w:szCs w:val="28"/>
          <w:lang w:val="uk-UA"/>
        </w:rPr>
        <w:t>повторних</w:t>
      </w:r>
      <w:r>
        <w:rPr>
          <w:rFonts w:ascii="Times New Roman" w:hAnsi="Times New Roman"/>
          <w:sz w:val="28"/>
          <w:szCs w:val="28"/>
          <w:lang w:val="uk-UA"/>
        </w:rPr>
        <w:t xml:space="preserve"> – 14; неодноразових – 13</w:t>
      </w:r>
      <w:r w:rsidRPr="00C64681">
        <w:rPr>
          <w:rFonts w:ascii="Times New Roman" w:hAnsi="Times New Roman"/>
          <w:sz w:val="28"/>
          <w:szCs w:val="28"/>
          <w:lang w:val="uk-UA"/>
        </w:rPr>
        <w:t>.</w:t>
      </w:r>
    </w:p>
    <w:p w:rsidR="00406186" w:rsidRDefault="00406186" w:rsidP="00406186">
      <w:pPr>
        <w:pStyle w:val="af0"/>
        <w:spacing w:line="276" w:lineRule="auto"/>
        <w:ind w:firstLine="708"/>
        <w:jc w:val="both"/>
        <w:rPr>
          <w:rFonts w:ascii="Times New Roman" w:hAnsi="Times New Roman"/>
          <w:sz w:val="28"/>
          <w:szCs w:val="28"/>
          <w:lang w:val="uk-UA"/>
        </w:rPr>
      </w:pPr>
      <w:r>
        <w:rPr>
          <w:rFonts w:ascii="Times New Roman" w:hAnsi="Times New Roman"/>
          <w:sz w:val="28"/>
          <w:szCs w:val="28"/>
          <w:lang w:val="uk-UA"/>
        </w:rPr>
        <w:t>За видами звернень: пропозицій (зауважень) – 2; заяв (клопотань) – 332; скарг – 14.</w:t>
      </w:r>
    </w:p>
    <w:p w:rsidR="00406186" w:rsidRDefault="00406186" w:rsidP="00406186">
      <w:pPr>
        <w:pStyle w:val="af0"/>
        <w:spacing w:line="276" w:lineRule="auto"/>
        <w:ind w:firstLine="708"/>
        <w:jc w:val="both"/>
        <w:rPr>
          <w:rFonts w:ascii="Times New Roman" w:hAnsi="Times New Roman"/>
          <w:sz w:val="28"/>
          <w:szCs w:val="28"/>
          <w:lang w:val="uk-UA"/>
        </w:rPr>
      </w:pPr>
      <w:r>
        <w:rPr>
          <w:rFonts w:ascii="Times New Roman" w:hAnsi="Times New Roman"/>
          <w:sz w:val="28"/>
          <w:szCs w:val="28"/>
          <w:lang w:val="uk-UA"/>
        </w:rPr>
        <w:t>За статтю авторів: чоловічих – 148; жіночих – 200.</w:t>
      </w:r>
    </w:p>
    <w:p w:rsidR="00406186" w:rsidRDefault="00406186" w:rsidP="00406186">
      <w:pPr>
        <w:pStyle w:val="af0"/>
        <w:spacing w:line="276" w:lineRule="auto"/>
        <w:ind w:firstLine="708"/>
        <w:jc w:val="both"/>
        <w:rPr>
          <w:rFonts w:ascii="Times New Roman" w:hAnsi="Times New Roman"/>
          <w:sz w:val="28"/>
          <w:szCs w:val="28"/>
          <w:lang w:val="uk-UA"/>
        </w:rPr>
      </w:pPr>
      <w:r>
        <w:rPr>
          <w:rFonts w:ascii="Times New Roman" w:hAnsi="Times New Roman"/>
          <w:sz w:val="28"/>
          <w:szCs w:val="28"/>
          <w:lang w:val="uk-UA"/>
        </w:rPr>
        <w:t>За суб’єктом подання: індивідуальних – 344; к</w:t>
      </w:r>
      <w:r w:rsidRPr="00C64681">
        <w:rPr>
          <w:rFonts w:ascii="Times New Roman" w:hAnsi="Times New Roman"/>
          <w:sz w:val="28"/>
          <w:szCs w:val="28"/>
          <w:lang w:val="uk-UA"/>
        </w:rPr>
        <w:t xml:space="preserve">олективних </w:t>
      </w:r>
      <w:r>
        <w:rPr>
          <w:rFonts w:ascii="Times New Roman" w:hAnsi="Times New Roman"/>
          <w:sz w:val="28"/>
          <w:szCs w:val="28"/>
          <w:lang w:val="uk-UA"/>
        </w:rPr>
        <w:t xml:space="preserve">– 4. </w:t>
      </w:r>
    </w:p>
    <w:p w:rsidR="00406186" w:rsidRDefault="00406186" w:rsidP="00406186">
      <w:pPr>
        <w:pStyle w:val="af0"/>
        <w:spacing w:line="276" w:lineRule="auto"/>
        <w:ind w:firstLine="708"/>
        <w:jc w:val="both"/>
        <w:rPr>
          <w:rFonts w:ascii="Times New Roman" w:hAnsi="Times New Roman"/>
          <w:sz w:val="28"/>
          <w:szCs w:val="28"/>
          <w:lang w:val="uk-UA"/>
        </w:rPr>
      </w:pPr>
      <w:r>
        <w:rPr>
          <w:rFonts w:ascii="Times New Roman" w:hAnsi="Times New Roman"/>
          <w:sz w:val="28"/>
          <w:szCs w:val="28"/>
          <w:lang w:val="uk-UA"/>
        </w:rPr>
        <w:t>За типом звернень: листів – 21; усних – 9; електронних – 318.</w:t>
      </w:r>
    </w:p>
    <w:p w:rsidR="00406186" w:rsidRDefault="00406186" w:rsidP="00406186">
      <w:pPr>
        <w:pStyle w:val="af0"/>
        <w:spacing w:line="276" w:lineRule="auto"/>
        <w:ind w:firstLine="708"/>
        <w:jc w:val="both"/>
        <w:rPr>
          <w:rFonts w:ascii="Times New Roman" w:hAnsi="Times New Roman"/>
          <w:sz w:val="28"/>
          <w:szCs w:val="28"/>
          <w:lang w:val="uk-UA"/>
        </w:rPr>
      </w:pPr>
      <w:r>
        <w:rPr>
          <w:rFonts w:ascii="Times New Roman" w:hAnsi="Times New Roman"/>
          <w:sz w:val="28"/>
          <w:szCs w:val="28"/>
          <w:lang w:val="uk-UA"/>
        </w:rPr>
        <w:t>За категоріями авторів звернень: УБД – 41; інвалід І групи – 10; інвалід ІІ групи – 9; інвалід ІІІ групи – 7; одинока мати – 3; «мати-героїня» – 4; багатодітна сім</w:t>
      </w:r>
      <w:r w:rsidRPr="00845103">
        <w:rPr>
          <w:rFonts w:ascii="Times New Roman" w:hAnsi="Times New Roman"/>
          <w:sz w:val="28"/>
          <w:szCs w:val="28"/>
          <w:lang w:val="uk-UA"/>
        </w:rPr>
        <w:t>’</w:t>
      </w:r>
      <w:r>
        <w:rPr>
          <w:rFonts w:ascii="Times New Roman" w:hAnsi="Times New Roman"/>
          <w:sz w:val="28"/>
          <w:szCs w:val="28"/>
          <w:lang w:val="uk-UA"/>
        </w:rPr>
        <w:t>я – 11; особа, що потерпіла внаслідок аварії на ЧАЕС – 15; учасник ліквідації аварії на ЧАЕС – 1; тимчасово переміщена особа – 15;   інших – 232.</w:t>
      </w:r>
    </w:p>
    <w:p w:rsidR="00406186" w:rsidRDefault="00406186" w:rsidP="00406186">
      <w:pPr>
        <w:pStyle w:val="af0"/>
        <w:spacing w:line="276" w:lineRule="auto"/>
        <w:ind w:firstLine="708"/>
        <w:jc w:val="both"/>
        <w:rPr>
          <w:rFonts w:ascii="Times New Roman" w:hAnsi="Times New Roman"/>
          <w:sz w:val="28"/>
          <w:szCs w:val="28"/>
          <w:lang w:val="uk-UA"/>
        </w:rPr>
      </w:pPr>
      <w:r>
        <w:rPr>
          <w:rFonts w:ascii="Times New Roman" w:hAnsi="Times New Roman"/>
          <w:sz w:val="28"/>
          <w:szCs w:val="28"/>
          <w:lang w:val="uk-UA"/>
        </w:rPr>
        <w:t>За соціальним станом авторів звернень: пенсіонер – 33; робітник – 24; працівник бюджетної сфери – 4; військовослужбовець – 38; підприємець – 2; безробітний – 8; особа, що позбавлена волі, особа, воля якої обмежена – 1;   інші – 238.</w:t>
      </w:r>
    </w:p>
    <w:p w:rsidR="00406186" w:rsidRDefault="00406186" w:rsidP="00406186">
      <w:pPr>
        <w:pStyle w:val="af0"/>
        <w:spacing w:line="276" w:lineRule="auto"/>
        <w:ind w:firstLine="708"/>
        <w:jc w:val="both"/>
        <w:rPr>
          <w:rFonts w:ascii="Times New Roman" w:hAnsi="Times New Roman"/>
          <w:sz w:val="28"/>
          <w:szCs w:val="28"/>
          <w:lang w:val="uk-UA"/>
        </w:rPr>
      </w:pPr>
      <w:r>
        <w:rPr>
          <w:rFonts w:ascii="Times New Roman" w:hAnsi="Times New Roman"/>
          <w:sz w:val="28"/>
          <w:szCs w:val="28"/>
          <w:lang w:val="uk-UA"/>
        </w:rPr>
        <w:t xml:space="preserve">За результатами розгляду: вирішено позитивно – 23; відмовлено у задоволенні – 0; дано роз’яснення – 311; звернення, що пересилається за належністю – 5; чекати остаточної відповіді – 6; звернення, що не підлягає розгляду – 3. </w:t>
      </w:r>
    </w:p>
    <w:p w:rsidR="00406186" w:rsidRDefault="00406186" w:rsidP="00406186">
      <w:pPr>
        <w:pStyle w:val="af0"/>
        <w:spacing w:line="276" w:lineRule="auto"/>
        <w:ind w:firstLine="709"/>
        <w:jc w:val="both"/>
        <w:rPr>
          <w:rFonts w:ascii="Times New Roman" w:hAnsi="Times New Roman"/>
          <w:sz w:val="28"/>
          <w:szCs w:val="28"/>
          <w:lang w:val="uk-UA"/>
        </w:rPr>
      </w:pPr>
      <w:r w:rsidRPr="00C64681">
        <w:rPr>
          <w:rFonts w:ascii="Times New Roman" w:hAnsi="Times New Roman"/>
          <w:sz w:val="28"/>
          <w:szCs w:val="28"/>
          <w:lang w:val="uk-UA"/>
        </w:rPr>
        <w:t xml:space="preserve">У 2024 році на адресу райдержадміністрації протягом </w:t>
      </w:r>
      <w:r>
        <w:rPr>
          <w:rFonts w:ascii="Times New Roman" w:hAnsi="Times New Roman"/>
          <w:sz w:val="28"/>
          <w:szCs w:val="28"/>
          <w:lang w:val="uk-UA"/>
        </w:rPr>
        <w:t>року</w:t>
      </w:r>
      <w:r w:rsidRPr="00C64681">
        <w:rPr>
          <w:rFonts w:ascii="Times New Roman" w:hAnsi="Times New Roman"/>
          <w:sz w:val="28"/>
          <w:szCs w:val="28"/>
          <w:lang w:val="uk-UA"/>
        </w:rPr>
        <w:t xml:space="preserve"> </w:t>
      </w:r>
      <w:r>
        <w:rPr>
          <w:rFonts w:ascii="Times New Roman" w:hAnsi="Times New Roman"/>
          <w:sz w:val="28"/>
          <w:szCs w:val="28"/>
          <w:lang w:val="uk-UA"/>
        </w:rPr>
        <w:t xml:space="preserve">надійшло </w:t>
      </w:r>
      <w:r>
        <w:rPr>
          <w:rFonts w:ascii="Times New Roman" w:hAnsi="Times New Roman"/>
          <w:spacing w:val="-1"/>
          <w:sz w:val="28"/>
          <w:szCs w:val="28"/>
          <w:lang w:val="uk-UA"/>
        </w:rPr>
        <w:t xml:space="preserve">414 </w:t>
      </w:r>
      <w:r>
        <w:rPr>
          <w:rFonts w:ascii="Times New Roman" w:hAnsi="Times New Roman"/>
          <w:sz w:val="28"/>
          <w:szCs w:val="28"/>
          <w:lang w:val="uk-UA"/>
        </w:rPr>
        <w:t xml:space="preserve">звернень громадян (19 </w:t>
      </w:r>
      <w:r w:rsidRPr="00F60AFC">
        <w:rPr>
          <w:rFonts w:ascii="Times New Roman" w:hAnsi="Times New Roman"/>
          <w:sz w:val="28"/>
          <w:szCs w:val="28"/>
          <w:lang w:val="uk-UA"/>
        </w:rPr>
        <w:t xml:space="preserve">письмових, </w:t>
      </w:r>
      <w:r>
        <w:rPr>
          <w:rFonts w:ascii="Times New Roman" w:hAnsi="Times New Roman"/>
          <w:sz w:val="28"/>
          <w:szCs w:val="28"/>
          <w:lang w:val="uk-UA"/>
        </w:rPr>
        <w:t>31</w:t>
      </w:r>
      <w:r w:rsidRPr="00F60AFC">
        <w:rPr>
          <w:rFonts w:ascii="Times New Roman" w:hAnsi="Times New Roman"/>
          <w:sz w:val="28"/>
          <w:szCs w:val="28"/>
          <w:lang w:val="uk-UA"/>
        </w:rPr>
        <w:t xml:space="preserve"> під ча</w:t>
      </w:r>
      <w:r>
        <w:rPr>
          <w:rFonts w:ascii="Times New Roman" w:hAnsi="Times New Roman"/>
          <w:sz w:val="28"/>
          <w:szCs w:val="28"/>
          <w:lang w:val="uk-UA"/>
        </w:rPr>
        <w:t>с проведення особистих прийомів, 108 через органи державної влади,</w:t>
      </w:r>
      <w:r w:rsidRPr="00F60AFC">
        <w:rPr>
          <w:rFonts w:ascii="Times New Roman" w:hAnsi="Times New Roman"/>
          <w:sz w:val="28"/>
          <w:szCs w:val="28"/>
          <w:lang w:val="uk-UA"/>
        </w:rPr>
        <w:t xml:space="preserve"> </w:t>
      </w:r>
      <w:r>
        <w:rPr>
          <w:rFonts w:ascii="Times New Roman" w:hAnsi="Times New Roman"/>
          <w:sz w:val="28"/>
          <w:szCs w:val="28"/>
          <w:lang w:val="uk-UA"/>
        </w:rPr>
        <w:t xml:space="preserve">256 </w:t>
      </w:r>
      <w:r w:rsidRPr="00F60AFC">
        <w:rPr>
          <w:rFonts w:ascii="Times New Roman" w:hAnsi="Times New Roman"/>
          <w:sz w:val="28"/>
          <w:szCs w:val="28"/>
          <w:lang w:val="uk-UA"/>
        </w:rPr>
        <w:t xml:space="preserve">через урядову «гарячу лінію» </w:t>
      </w:r>
      <w:r>
        <w:rPr>
          <w:rFonts w:ascii="Times New Roman" w:hAnsi="Times New Roman"/>
          <w:sz w:val="28"/>
          <w:szCs w:val="28"/>
          <w:lang w:val="uk-UA"/>
        </w:rPr>
        <w:t>та</w:t>
      </w:r>
      <w:r w:rsidRPr="00F60AFC">
        <w:rPr>
          <w:rFonts w:ascii="Times New Roman" w:hAnsi="Times New Roman"/>
          <w:sz w:val="28"/>
          <w:szCs w:val="28"/>
          <w:lang w:val="uk-UA"/>
        </w:rPr>
        <w:t xml:space="preserve"> «гарячу лінію» Рівненської о</w:t>
      </w:r>
      <w:r>
        <w:rPr>
          <w:rFonts w:ascii="Times New Roman" w:hAnsi="Times New Roman"/>
          <w:sz w:val="28"/>
          <w:szCs w:val="28"/>
          <w:lang w:val="uk-UA"/>
        </w:rPr>
        <w:t>бласної державної адміністрації).</w:t>
      </w:r>
    </w:p>
    <w:p w:rsidR="00406186" w:rsidRPr="00C64681" w:rsidRDefault="00406186" w:rsidP="00406186">
      <w:pPr>
        <w:pStyle w:val="af0"/>
        <w:spacing w:line="276" w:lineRule="auto"/>
        <w:ind w:firstLine="708"/>
        <w:jc w:val="both"/>
        <w:rPr>
          <w:rFonts w:ascii="Times New Roman" w:hAnsi="Times New Roman"/>
          <w:sz w:val="28"/>
          <w:szCs w:val="28"/>
          <w:lang w:val="uk-UA"/>
        </w:rPr>
      </w:pPr>
      <w:r w:rsidRPr="00C64681">
        <w:rPr>
          <w:rFonts w:ascii="Times New Roman" w:hAnsi="Times New Roman"/>
          <w:sz w:val="28"/>
          <w:szCs w:val="28"/>
          <w:lang w:val="uk-UA"/>
        </w:rPr>
        <w:t xml:space="preserve">Тобто, кількість звернень, які надійшли на адресу райдержадміністрації протягом 2025 </w:t>
      </w:r>
      <w:r>
        <w:rPr>
          <w:rFonts w:ascii="Times New Roman" w:hAnsi="Times New Roman"/>
          <w:sz w:val="28"/>
          <w:szCs w:val="28"/>
          <w:lang w:val="uk-UA"/>
        </w:rPr>
        <w:t>року</w:t>
      </w:r>
      <w:r w:rsidRPr="00C64681">
        <w:rPr>
          <w:rFonts w:ascii="Times New Roman" w:hAnsi="Times New Roman"/>
          <w:sz w:val="28"/>
          <w:szCs w:val="28"/>
          <w:lang w:val="uk-UA"/>
        </w:rPr>
        <w:t xml:space="preserve"> порівняно з </w:t>
      </w:r>
      <w:r>
        <w:rPr>
          <w:rFonts w:ascii="Times New Roman" w:hAnsi="Times New Roman"/>
          <w:sz w:val="28"/>
          <w:szCs w:val="28"/>
          <w:lang w:val="uk-UA"/>
        </w:rPr>
        <w:t>2024 роком зменшилась на 66 звернень</w:t>
      </w:r>
      <w:r w:rsidRPr="00C64681">
        <w:rPr>
          <w:rFonts w:ascii="Times New Roman" w:hAnsi="Times New Roman"/>
          <w:sz w:val="28"/>
          <w:szCs w:val="28"/>
          <w:lang w:val="uk-UA"/>
        </w:rPr>
        <w:t>.</w:t>
      </w:r>
    </w:p>
    <w:p w:rsidR="00267FE3" w:rsidRDefault="00406186" w:rsidP="00406186">
      <w:pPr>
        <w:pStyle w:val="af0"/>
        <w:spacing w:line="276" w:lineRule="auto"/>
        <w:ind w:firstLine="708"/>
        <w:jc w:val="both"/>
        <w:rPr>
          <w:rFonts w:ascii="Times New Roman" w:hAnsi="Times New Roman"/>
          <w:sz w:val="28"/>
          <w:szCs w:val="28"/>
          <w:lang w:val="uk-UA"/>
        </w:rPr>
      </w:pPr>
      <w:r>
        <w:rPr>
          <w:rFonts w:ascii="Times New Roman" w:hAnsi="Times New Roman"/>
          <w:sz w:val="28"/>
          <w:szCs w:val="28"/>
          <w:lang w:val="uk-UA"/>
        </w:rPr>
        <w:t>За результатами проведеного аналізу, а</w:t>
      </w:r>
      <w:r w:rsidRPr="00C64681">
        <w:rPr>
          <w:rFonts w:ascii="Times New Roman" w:hAnsi="Times New Roman"/>
          <w:sz w:val="28"/>
          <w:szCs w:val="28"/>
          <w:lang w:val="uk-UA"/>
        </w:rPr>
        <w:t xml:space="preserve">ктуальними для мешканців району є питання у сферах: </w:t>
      </w:r>
    </w:p>
    <w:p w:rsidR="00267FE3" w:rsidRPr="00267FE3" w:rsidRDefault="00406186" w:rsidP="00267FE3">
      <w:pPr>
        <w:pStyle w:val="af0"/>
        <w:numPr>
          <w:ilvl w:val="0"/>
          <w:numId w:val="5"/>
        </w:numPr>
        <w:spacing w:line="276" w:lineRule="auto"/>
        <w:jc w:val="both"/>
        <w:rPr>
          <w:rFonts w:ascii="Times New Roman" w:hAnsi="Times New Roman"/>
          <w:sz w:val="28"/>
          <w:szCs w:val="28"/>
          <w:lang w:val="uk-UA"/>
        </w:rPr>
      </w:pPr>
      <w:r w:rsidRPr="00267FE3">
        <w:rPr>
          <w:rFonts w:ascii="Times New Roman" w:hAnsi="Times New Roman"/>
          <w:sz w:val="28"/>
          <w:szCs w:val="28"/>
          <w:lang w:val="uk-UA"/>
        </w:rPr>
        <w:t xml:space="preserve">соціальної політики, соціального захисту населення та надання матеріальних допомог – </w:t>
      </w:r>
      <w:r w:rsidRPr="00267FE3">
        <w:rPr>
          <w:rFonts w:ascii="Times New Roman" w:hAnsi="Times New Roman"/>
          <w:i/>
          <w:sz w:val="28"/>
          <w:szCs w:val="28"/>
          <w:lang w:val="uk-UA"/>
        </w:rPr>
        <w:t>181;</w:t>
      </w:r>
      <w:r w:rsidRPr="00267FE3">
        <w:rPr>
          <w:rFonts w:ascii="Times New Roman" w:hAnsi="Times New Roman"/>
          <w:sz w:val="28"/>
          <w:szCs w:val="28"/>
          <w:lang w:val="uk-UA"/>
        </w:rPr>
        <w:t xml:space="preserve"> </w:t>
      </w:r>
    </w:p>
    <w:p w:rsidR="00267FE3" w:rsidRPr="00267FE3" w:rsidRDefault="00406186" w:rsidP="00267FE3">
      <w:pPr>
        <w:pStyle w:val="af0"/>
        <w:numPr>
          <w:ilvl w:val="0"/>
          <w:numId w:val="5"/>
        </w:numPr>
        <w:spacing w:line="276" w:lineRule="auto"/>
        <w:jc w:val="both"/>
        <w:rPr>
          <w:rFonts w:ascii="Times New Roman" w:hAnsi="Times New Roman"/>
          <w:sz w:val="28"/>
          <w:szCs w:val="28"/>
          <w:lang w:val="uk-UA"/>
        </w:rPr>
      </w:pPr>
      <w:r w:rsidRPr="00267FE3">
        <w:rPr>
          <w:rFonts w:ascii="Times New Roman" w:hAnsi="Times New Roman"/>
          <w:sz w:val="28"/>
          <w:szCs w:val="28"/>
          <w:lang w:val="uk-UA"/>
        </w:rPr>
        <w:lastRenderedPageBreak/>
        <w:t xml:space="preserve">освіти, діяльності закладів освіти, культури та культурної спадщини </w:t>
      </w:r>
      <w:r w:rsidRPr="00267FE3">
        <w:rPr>
          <w:rFonts w:ascii="Times New Roman" w:hAnsi="Times New Roman"/>
          <w:i/>
          <w:sz w:val="28"/>
          <w:szCs w:val="28"/>
          <w:lang w:val="uk-UA"/>
        </w:rPr>
        <w:t>– 42;</w:t>
      </w:r>
      <w:r w:rsidRPr="00267FE3">
        <w:rPr>
          <w:rFonts w:ascii="Times New Roman" w:hAnsi="Times New Roman"/>
          <w:sz w:val="28"/>
          <w:szCs w:val="28"/>
          <w:lang w:val="uk-UA"/>
        </w:rPr>
        <w:t xml:space="preserve"> </w:t>
      </w:r>
    </w:p>
    <w:p w:rsidR="00267FE3" w:rsidRPr="00267FE3" w:rsidRDefault="00406186" w:rsidP="00267FE3">
      <w:pPr>
        <w:pStyle w:val="af0"/>
        <w:numPr>
          <w:ilvl w:val="0"/>
          <w:numId w:val="5"/>
        </w:numPr>
        <w:spacing w:line="276" w:lineRule="auto"/>
        <w:jc w:val="both"/>
        <w:rPr>
          <w:rFonts w:ascii="Times New Roman" w:hAnsi="Times New Roman"/>
          <w:sz w:val="28"/>
          <w:szCs w:val="28"/>
          <w:lang w:val="uk-UA"/>
        </w:rPr>
      </w:pPr>
      <w:r w:rsidRPr="00267FE3">
        <w:rPr>
          <w:rFonts w:ascii="Times New Roman" w:hAnsi="Times New Roman"/>
          <w:sz w:val="28"/>
          <w:szCs w:val="28"/>
          <w:lang w:val="uk-UA"/>
        </w:rPr>
        <w:t xml:space="preserve">житлової політики, комунального господарства, будівництва, містобудування, благоустрою населених пунктів </w:t>
      </w:r>
      <w:r w:rsidRPr="00267FE3">
        <w:rPr>
          <w:rFonts w:ascii="Times New Roman" w:hAnsi="Times New Roman"/>
          <w:i/>
          <w:sz w:val="28"/>
          <w:szCs w:val="28"/>
          <w:lang w:val="uk-UA"/>
        </w:rPr>
        <w:t>– 42;</w:t>
      </w:r>
      <w:r w:rsidRPr="00267FE3">
        <w:rPr>
          <w:rFonts w:ascii="Times New Roman" w:hAnsi="Times New Roman"/>
          <w:sz w:val="28"/>
          <w:szCs w:val="28"/>
          <w:lang w:val="uk-UA"/>
        </w:rPr>
        <w:t xml:space="preserve"> </w:t>
      </w:r>
    </w:p>
    <w:p w:rsidR="00267FE3" w:rsidRPr="00267FE3" w:rsidRDefault="00406186" w:rsidP="00267FE3">
      <w:pPr>
        <w:pStyle w:val="af0"/>
        <w:numPr>
          <w:ilvl w:val="0"/>
          <w:numId w:val="5"/>
        </w:numPr>
        <w:spacing w:line="276" w:lineRule="auto"/>
        <w:jc w:val="both"/>
        <w:rPr>
          <w:rFonts w:ascii="Times New Roman" w:hAnsi="Times New Roman"/>
          <w:sz w:val="28"/>
          <w:szCs w:val="28"/>
          <w:lang w:val="uk-UA"/>
        </w:rPr>
      </w:pPr>
      <w:r w:rsidRPr="00267FE3">
        <w:rPr>
          <w:rFonts w:ascii="Times New Roman" w:hAnsi="Times New Roman"/>
          <w:sz w:val="28"/>
          <w:szCs w:val="28"/>
          <w:lang w:val="uk-UA"/>
        </w:rPr>
        <w:t xml:space="preserve">реєстрації громадян за місцем їх проживання </w:t>
      </w:r>
      <w:r w:rsidRPr="00267FE3">
        <w:rPr>
          <w:rFonts w:ascii="Times New Roman" w:hAnsi="Times New Roman"/>
          <w:i/>
          <w:sz w:val="28"/>
          <w:szCs w:val="28"/>
          <w:lang w:val="uk-UA"/>
        </w:rPr>
        <w:t>– 16;</w:t>
      </w:r>
      <w:r w:rsidRPr="00267FE3">
        <w:rPr>
          <w:rFonts w:ascii="Times New Roman" w:hAnsi="Times New Roman"/>
          <w:sz w:val="28"/>
          <w:szCs w:val="28"/>
          <w:lang w:val="uk-UA"/>
        </w:rPr>
        <w:t xml:space="preserve"> </w:t>
      </w:r>
    </w:p>
    <w:p w:rsidR="00267FE3" w:rsidRPr="00267FE3" w:rsidRDefault="00406186" w:rsidP="00267FE3">
      <w:pPr>
        <w:pStyle w:val="af0"/>
        <w:numPr>
          <w:ilvl w:val="0"/>
          <w:numId w:val="5"/>
        </w:numPr>
        <w:spacing w:line="276" w:lineRule="auto"/>
        <w:jc w:val="both"/>
        <w:rPr>
          <w:rFonts w:ascii="Times New Roman" w:hAnsi="Times New Roman"/>
          <w:sz w:val="28"/>
          <w:szCs w:val="28"/>
          <w:lang w:val="uk-UA"/>
        </w:rPr>
      </w:pPr>
      <w:r w:rsidRPr="00267FE3">
        <w:rPr>
          <w:rFonts w:ascii="Times New Roman" w:hAnsi="Times New Roman"/>
          <w:sz w:val="28"/>
          <w:szCs w:val="28"/>
          <w:lang w:val="uk-UA"/>
        </w:rPr>
        <w:t xml:space="preserve">цивільного захисту населення та охорони здоров’я </w:t>
      </w:r>
      <w:r w:rsidRPr="00267FE3">
        <w:rPr>
          <w:rFonts w:ascii="Times New Roman" w:hAnsi="Times New Roman"/>
          <w:i/>
          <w:sz w:val="28"/>
          <w:szCs w:val="28"/>
          <w:lang w:val="uk-UA"/>
        </w:rPr>
        <w:t>– 13;</w:t>
      </w:r>
      <w:r w:rsidRPr="00267FE3">
        <w:rPr>
          <w:rFonts w:ascii="Times New Roman" w:hAnsi="Times New Roman"/>
          <w:sz w:val="28"/>
          <w:szCs w:val="28"/>
          <w:lang w:val="uk-UA"/>
        </w:rPr>
        <w:t xml:space="preserve"> </w:t>
      </w:r>
    </w:p>
    <w:p w:rsidR="00267FE3" w:rsidRPr="00267FE3" w:rsidRDefault="00406186" w:rsidP="00267FE3">
      <w:pPr>
        <w:pStyle w:val="af0"/>
        <w:numPr>
          <w:ilvl w:val="0"/>
          <w:numId w:val="5"/>
        </w:numPr>
        <w:spacing w:line="276" w:lineRule="auto"/>
        <w:jc w:val="both"/>
        <w:rPr>
          <w:rFonts w:ascii="Times New Roman" w:hAnsi="Times New Roman"/>
          <w:sz w:val="28"/>
          <w:szCs w:val="28"/>
          <w:lang w:val="uk-UA"/>
        </w:rPr>
      </w:pPr>
      <w:r w:rsidRPr="00267FE3">
        <w:rPr>
          <w:rFonts w:ascii="Times New Roman" w:hAnsi="Times New Roman"/>
          <w:sz w:val="28"/>
          <w:szCs w:val="28"/>
          <w:lang w:val="uk-UA"/>
        </w:rPr>
        <w:t xml:space="preserve">транспорту та зв’язку </w:t>
      </w:r>
      <w:r w:rsidRPr="00267FE3">
        <w:rPr>
          <w:rFonts w:ascii="Times New Roman" w:hAnsi="Times New Roman"/>
          <w:i/>
          <w:sz w:val="28"/>
          <w:szCs w:val="28"/>
          <w:lang w:val="uk-UA"/>
        </w:rPr>
        <w:t>– 11;</w:t>
      </w:r>
      <w:r w:rsidRPr="00267FE3">
        <w:rPr>
          <w:rFonts w:ascii="Times New Roman" w:hAnsi="Times New Roman"/>
          <w:sz w:val="28"/>
          <w:szCs w:val="28"/>
          <w:lang w:val="uk-UA"/>
        </w:rPr>
        <w:t xml:space="preserve"> </w:t>
      </w:r>
    </w:p>
    <w:p w:rsidR="00267FE3" w:rsidRPr="00267FE3" w:rsidRDefault="00406186" w:rsidP="00267FE3">
      <w:pPr>
        <w:pStyle w:val="af0"/>
        <w:numPr>
          <w:ilvl w:val="0"/>
          <w:numId w:val="5"/>
        </w:numPr>
        <w:spacing w:line="276" w:lineRule="auto"/>
        <w:jc w:val="both"/>
        <w:rPr>
          <w:rFonts w:ascii="Times New Roman" w:hAnsi="Times New Roman"/>
          <w:sz w:val="28"/>
          <w:szCs w:val="28"/>
          <w:lang w:val="uk-UA"/>
        </w:rPr>
      </w:pPr>
      <w:r w:rsidRPr="00267FE3">
        <w:rPr>
          <w:rFonts w:ascii="Times New Roman" w:hAnsi="Times New Roman"/>
          <w:sz w:val="28"/>
          <w:szCs w:val="28"/>
          <w:lang w:val="uk-UA"/>
        </w:rPr>
        <w:t xml:space="preserve">діяльності органів державної влади та органів місцевого самоврядування </w:t>
      </w:r>
      <w:r w:rsidRPr="00267FE3">
        <w:rPr>
          <w:rFonts w:ascii="Times New Roman" w:hAnsi="Times New Roman"/>
          <w:i/>
          <w:sz w:val="28"/>
          <w:szCs w:val="28"/>
          <w:lang w:val="uk-UA"/>
        </w:rPr>
        <w:t>– 10;</w:t>
      </w:r>
      <w:r w:rsidRPr="00267FE3">
        <w:rPr>
          <w:rFonts w:ascii="Times New Roman" w:hAnsi="Times New Roman"/>
          <w:sz w:val="28"/>
          <w:szCs w:val="28"/>
          <w:lang w:val="uk-UA"/>
        </w:rPr>
        <w:t xml:space="preserve"> </w:t>
      </w:r>
    </w:p>
    <w:p w:rsidR="00267FE3" w:rsidRPr="00267FE3" w:rsidRDefault="00406186" w:rsidP="00267FE3">
      <w:pPr>
        <w:pStyle w:val="af0"/>
        <w:numPr>
          <w:ilvl w:val="0"/>
          <w:numId w:val="5"/>
        </w:numPr>
        <w:spacing w:line="276" w:lineRule="auto"/>
        <w:jc w:val="both"/>
        <w:rPr>
          <w:rFonts w:ascii="Times New Roman" w:hAnsi="Times New Roman"/>
          <w:sz w:val="28"/>
          <w:szCs w:val="28"/>
          <w:lang w:val="uk-UA"/>
        </w:rPr>
      </w:pPr>
      <w:r w:rsidRPr="00267FE3">
        <w:rPr>
          <w:rFonts w:ascii="Times New Roman" w:hAnsi="Times New Roman"/>
          <w:sz w:val="28"/>
          <w:szCs w:val="28"/>
          <w:lang w:val="uk-UA"/>
        </w:rPr>
        <w:t xml:space="preserve">аграрної політики та земельних відносин </w:t>
      </w:r>
      <w:r w:rsidRPr="00267FE3">
        <w:rPr>
          <w:rFonts w:ascii="Times New Roman" w:hAnsi="Times New Roman"/>
          <w:i/>
          <w:sz w:val="28"/>
          <w:szCs w:val="28"/>
          <w:lang w:val="uk-UA"/>
        </w:rPr>
        <w:t>– 8;</w:t>
      </w:r>
      <w:r w:rsidRPr="00267FE3">
        <w:rPr>
          <w:rFonts w:ascii="Times New Roman" w:hAnsi="Times New Roman"/>
          <w:sz w:val="28"/>
          <w:szCs w:val="28"/>
          <w:lang w:val="uk-UA"/>
        </w:rPr>
        <w:t xml:space="preserve"> </w:t>
      </w:r>
    </w:p>
    <w:p w:rsidR="00267FE3" w:rsidRPr="00267FE3" w:rsidRDefault="00406186" w:rsidP="00267FE3">
      <w:pPr>
        <w:pStyle w:val="af0"/>
        <w:numPr>
          <w:ilvl w:val="0"/>
          <w:numId w:val="5"/>
        </w:numPr>
        <w:spacing w:line="276" w:lineRule="auto"/>
        <w:jc w:val="both"/>
        <w:rPr>
          <w:rFonts w:ascii="Times New Roman" w:hAnsi="Times New Roman"/>
          <w:sz w:val="28"/>
          <w:szCs w:val="28"/>
          <w:lang w:val="uk-UA"/>
        </w:rPr>
      </w:pPr>
      <w:r w:rsidRPr="00267FE3">
        <w:rPr>
          <w:rFonts w:ascii="Times New Roman" w:hAnsi="Times New Roman"/>
          <w:sz w:val="28"/>
          <w:szCs w:val="28"/>
          <w:lang w:val="uk-UA"/>
        </w:rPr>
        <w:t xml:space="preserve">забезпечення дотримання законності та охорони правопорядку, реалізації прав і свобод громадян </w:t>
      </w:r>
      <w:r w:rsidRPr="00267FE3">
        <w:rPr>
          <w:rFonts w:ascii="Times New Roman" w:hAnsi="Times New Roman"/>
          <w:i/>
          <w:sz w:val="28"/>
          <w:szCs w:val="28"/>
          <w:lang w:val="uk-UA"/>
        </w:rPr>
        <w:t>– 6;</w:t>
      </w:r>
      <w:r w:rsidRPr="00267FE3">
        <w:rPr>
          <w:rFonts w:ascii="Times New Roman" w:hAnsi="Times New Roman"/>
          <w:sz w:val="28"/>
          <w:szCs w:val="28"/>
          <w:lang w:val="uk-UA"/>
        </w:rPr>
        <w:t xml:space="preserve"> </w:t>
      </w:r>
    </w:p>
    <w:p w:rsidR="00267FE3" w:rsidRPr="00267FE3" w:rsidRDefault="00406186" w:rsidP="00267FE3">
      <w:pPr>
        <w:pStyle w:val="af0"/>
        <w:numPr>
          <w:ilvl w:val="0"/>
          <w:numId w:val="5"/>
        </w:numPr>
        <w:spacing w:line="276" w:lineRule="auto"/>
        <w:jc w:val="both"/>
        <w:rPr>
          <w:rFonts w:ascii="Times New Roman" w:hAnsi="Times New Roman"/>
          <w:sz w:val="28"/>
          <w:szCs w:val="28"/>
          <w:lang w:val="uk-UA"/>
        </w:rPr>
      </w:pPr>
      <w:r w:rsidRPr="00267FE3">
        <w:rPr>
          <w:rFonts w:ascii="Times New Roman" w:hAnsi="Times New Roman"/>
          <w:sz w:val="28"/>
          <w:szCs w:val="28"/>
          <w:lang w:val="uk-UA"/>
        </w:rPr>
        <w:t xml:space="preserve">сімейної та гендерної політики, захисту прав дітей </w:t>
      </w:r>
      <w:r w:rsidRPr="00267FE3">
        <w:rPr>
          <w:rFonts w:ascii="Times New Roman" w:hAnsi="Times New Roman"/>
          <w:i/>
          <w:sz w:val="28"/>
          <w:szCs w:val="28"/>
          <w:lang w:val="uk-UA"/>
        </w:rPr>
        <w:t>– 2;</w:t>
      </w:r>
      <w:r w:rsidRPr="00267FE3">
        <w:rPr>
          <w:rFonts w:ascii="Times New Roman" w:hAnsi="Times New Roman"/>
          <w:sz w:val="28"/>
          <w:szCs w:val="28"/>
          <w:lang w:val="uk-UA"/>
        </w:rPr>
        <w:t xml:space="preserve"> </w:t>
      </w:r>
    </w:p>
    <w:p w:rsidR="00267FE3" w:rsidRPr="00267FE3" w:rsidRDefault="00406186" w:rsidP="00267FE3">
      <w:pPr>
        <w:pStyle w:val="af0"/>
        <w:numPr>
          <w:ilvl w:val="0"/>
          <w:numId w:val="5"/>
        </w:numPr>
        <w:spacing w:line="276" w:lineRule="auto"/>
        <w:jc w:val="both"/>
        <w:rPr>
          <w:rFonts w:ascii="Times New Roman" w:hAnsi="Times New Roman"/>
          <w:i/>
          <w:sz w:val="28"/>
          <w:szCs w:val="28"/>
          <w:lang w:val="uk-UA"/>
        </w:rPr>
      </w:pPr>
      <w:r w:rsidRPr="00267FE3">
        <w:rPr>
          <w:rFonts w:ascii="Times New Roman" w:hAnsi="Times New Roman"/>
          <w:sz w:val="28"/>
          <w:szCs w:val="28"/>
          <w:lang w:val="uk-UA"/>
        </w:rPr>
        <w:t xml:space="preserve">нагородження почесними званнями </w:t>
      </w:r>
      <w:r w:rsidRPr="00267FE3">
        <w:rPr>
          <w:rFonts w:ascii="Times New Roman" w:hAnsi="Times New Roman"/>
          <w:i/>
          <w:sz w:val="28"/>
          <w:szCs w:val="28"/>
          <w:lang w:val="uk-UA"/>
        </w:rPr>
        <w:t xml:space="preserve">– 2; </w:t>
      </w:r>
    </w:p>
    <w:p w:rsidR="00267FE3" w:rsidRPr="00267FE3" w:rsidRDefault="00406186" w:rsidP="00267FE3">
      <w:pPr>
        <w:pStyle w:val="af0"/>
        <w:numPr>
          <w:ilvl w:val="0"/>
          <w:numId w:val="5"/>
        </w:numPr>
        <w:spacing w:line="276" w:lineRule="auto"/>
        <w:jc w:val="both"/>
        <w:rPr>
          <w:rFonts w:ascii="Times New Roman" w:hAnsi="Times New Roman"/>
          <w:sz w:val="28"/>
          <w:szCs w:val="28"/>
          <w:lang w:val="uk-UA"/>
        </w:rPr>
      </w:pPr>
      <w:r w:rsidRPr="00267FE3">
        <w:rPr>
          <w:rFonts w:ascii="Times New Roman" w:hAnsi="Times New Roman"/>
          <w:sz w:val="28"/>
          <w:szCs w:val="28"/>
          <w:lang w:val="uk-UA"/>
        </w:rPr>
        <w:t xml:space="preserve">екології та природних ресурсів </w:t>
      </w:r>
      <w:r w:rsidRPr="00267FE3">
        <w:rPr>
          <w:rFonts w:ascii="Times New Roman" w:hAnsi="Times New Roman"/>
          <w:i/>
          <w:sz w:val="28"/>
          <w:szCs w:val="28"/>
          <w:lang w:val="uk-UA"/>
        </w:rPr>
        <w:t>– 3;</w:t>
      </w:r>
      <w:r w:rsidRPr="00267FE3">
        <w:rPr>
          <w:rFonts w:ascii="Times New Roman" w:hAnsi="Times New Roman"/>
          <w:sz w:val="28"/>
          <w:szCs w:val="28"/>
          <w:lang w:val="uk-UA"/>
        </w:rPr>
        <w:t xml:space="preserve"> </w:t>
      </w:r>
    </w:p>
    <w:p w:rsidR="00267FE3" w:rsidRPr="00267FE3" w:rsidRDefault="00406186" w:rsidP="00267FE3">
      <w:pPr>
        <w:pStyle w:val="af0"/>
        <w:numPr>
          <w:ilvl w:val="0"/>
          <w:numId w:val="5"/>
        </w:numPr>
        <w:spacing w:line="276" w:lineRule="auto"/>
        <w:jc w:val="both"/>
        <w:rPr>
          <w:rFonts w:ascii="Times New Roman" w:hAnsi="Times New Roman"/>
          <w:sz w:val="28"/>
          <w:szCs w:val="28"/>
          <w:lang w:val="uk-UA"/>
        </w:rPr>
      </w:pPr>
      <w:r w:rsidRPr="00267FE3">
        <w:rPr>
          <w:rFonts w:ascii="Times New Roman" w:hAnsi="Times New Roman"/>
          <w:sz w:val="28"/>
          <w:szCs w:val="28"/>
          <w:lang w:val="uk-UA"/>
        </w:rPr>
        <w:t xml:space="preserve">порядку розгляду звернень громадян </w:t>
      </w:r>
      <w:r w:rsidRPr="00267FE3">
        <w:rPr>
          <w:rFonts w:ascii="Times New Roman" w:hAnsi="Times New Roman"/>
          <w:i/>
          <w:sz w:val="28"/>
          <w:szCs w:val="28"/>
          <w:lang w:val="uk-UA"/>
        </w:rPr>
        <w:t>– 2;</w:t>
      </w:r>
      <w:r w:rsidRPr="00267FE3">
        <w:rPr>
          <w:rFonts w:ascii="Times New Roman" w:hAnsi="Times New Roman"/>
          <w:sz w:val="28"/>
          <w:szCs w:val="28"/>
          <w:lang w:val="uk-UA"/>
        </w:rPr>
        <w:t xml:space="preserve"> </w:t>
      </w:r>
    </w:p>
    <w:p w:rsidR="00406186" w:rsidRPr="00267FE3" w:rsidRDefault="00406186" w:rsidP="00267FE3">
      <w:pPr>
        <w:pStyle w:val="af0"/>
        <w:numPr>
          <w:ilvl w:val="0"/>
          <w:numId w:val="5"/>
        </w:numPr>
        <w:spacing w:line="276" w:lineRule="auto"/>
        <w:jc w:val="both"/>
        <w:rPr>
          <w:rFonts w:ascii="Times New Roman" w:hAnsi="Times New Roman"/>
          <w:sz w:val="28"/>
          <w:szCs w:val="28"/>
          <w:lang w:val="uk-UA"/>
        </w:rPr>
      </w:pPr>
      <w:r w:rsidRPr="00267FE3">
        <w:rPr>
          <w:rFonts w:ascii="Times New Roman" w:hAnsi="Times New Roman"/>
          <w:sz w:val="28"/>
          <w:szCs w:val="28"/>
          <w:lang w:val="uk-UA"/>
        </w:rPr>
        <w:t xml:space="preserve">інші </w:t>
      </w:r>
      <w:r w:rsidRPr="00267FE3">
        <w:rPr>
          <w:rFonts w:ascii="Times New Roman" w:hAnsi="Times New Roman"/>
          <w:i/>
          <w:sz w:val="28"/>
          <w:szCs w:val="28"/>
          <w:lang w:val="uk-UA"/>
        </w:rPr>
        <w:t xml:space="preserve">– </w:t>
      </w:r>
      <w:r w:rsidR="00267FE3" w:rsidRPr="00267FE3">
        <w:rPr>
          <w:rFonts w:ascii="Times New Roman" w:hAnsi="Times New Roman"/>
          <w:i/>
          <w:sz w:val="28"/>
          <w:szCs w:val="28"/>
          <w:lang w:val="uk-UA"/>
        </w:rPr>
        <w:t>10</w:t>
      </w:r>
      <w:r w:rsidRPr="00267FE3">
        <w:rPr>
          <w:rFonts w:ascii="Times New Roman" w:hAnsi="Times New Roman"/>
          <w:i/>
          <w:sz w:val="28"/>
          <w:szCs w:val="28"/>
          <w:lang w:val="uk-UA"/>
        </w:rPr>
        <w:t>.</w:t>
      </w:r>
      <w:r w:rsidRPr="00267FE3">
        <w:rPr>
          <w:rFonts w:ascii="Times New Roman" w:hAnsi="Times New Roman"/>
          <w:sz w:val="28"/>
          <w:szCs w:val="28"/>
          <w:lang w:val="uk-UA"/>
        </w:rPr>
        <w:t xml:space="preserve">  </w:t>
      </w:r>
    </w:p>
    <w:p w:rsidR="00267FE3" w:rsidRDefault="00406186" w:rsidP="00267FE3">
      <w:pPr>
        <w:pStyle w:val="af0"/>
        <w:spacing w:line="276" w:lineRule="auto"/>
        <w:jc w:val="both"/>
        <w:rPr>
          <w:rFonts w:ascii="Times New Roman" w:hAnsi="Times New Roman"/>
          <w:sz w:val="28"/>
          <w:szCs w:val="28"/>
          <w:lang w:val="uk-UA"/>
        </w:rPr>
      </w:pPr>
      <w:r>
        <w:rPr>
          <w:rFonts w:ascii="Times New Roman" w:hAnsi="Times New Roman"/>
          <w:sz w:val="28"/>
          <w:szCs w:val="28"/>
          <w:lang w:val="uk-UA"/>
        </w:rPr>
        <w:t>У</w:t>
      </w:r>
      <w:r w:rsidRPr="00C64681">
        <w:rPr>
          <w:rFonts w:ascii="Times New Roman" w:hAnsi="Times New Roman"/>
          <w:sz w:val="28"/>
          <w:szCs w:val="28"/>
          <w:lang w:val="uk-UA"/>
        </w:rPr>
        <w:t xml:space="preserve"> 2024 </w:t>
      </w:r>
      <w:r>
        <w:rPr>
          <w:rFonts w:ascii="Times New Roman" w:hAnsi="Times New Roman"/>
          <w:sz w:val="28"/>
          <w:szCs w:val="28"/>
          <w:lang w:val="uk-UA"/>
        </w:rPr>
        <w:t>році</w:t>
      </w:r>
      <w:r w:rsidRPr="00C64681">
        <w:rPr>
          <w:rFonts w:ascii="Times New Roman" w:hAnsi="Times New Roman"/>
          <w:sz w:val="28"/>
          <w:szCs w:val="28"/>
          <w:lang w:val="uk-UA"/>
        </w:rPr>
        <w:t xml:space="preserve"> актуальними для мешканців району були питання у сферах:</w:t>
      </w:r>
    </w:p>
    <w:p w:rsidR="00267FE3" w:rsidRDefault="00406186" w:rsidP="00267FE3">
      <w:pPr>
        <w:pStyle w:val="af0"/>
        <w:numPr>
          <w:ilvl w:val="0"/>
          <w:numId w:val="6"/>
        </w:numPr>
        <w:spacing w:line="276" w:lineRule="auto"/>
        <w:jc w:val="both"/>
        <w:rPr>
          <w:lang w:val="uk-UA"/>
        </w:rPr>
      </w:pPr>
      <w:r>
        <w:rPr>
          <w:rFonts w:ascii="Times New Roman" w:hAnsi="Times New Roman"/>
          <w:sz w:val="28"/>
          <w:szCs w:val="28"/>
          <w:lang w:val="uk-UA"/>
        </w:rPr>
        <w:t xml:space="preserve">соціального захисту населення </w:t>
      </w:r>
      <w:r w:rsidRPr="00267FE3">
        <w:rPr>
          <w:rFonts w:ascii="Times New Roman" w:hAnsi="Times New Roman"/>
          <w:i/>
          <w:sz w:val="28"/>
          <w:szCs w:val="28"/>
          <w:lang w:val="uk-UA"/>
        </w:rPr>
        <w:t>– 272;</w:t>
      </w:r>
      <w:r w:rsidRPr="00C340C1">
        <w:rPr>
          <w:lang w:val="uk-UA"/>
        </w:rPr>
        <w:t xml:space="preserve"> </w:t>
      </w:r>
    </w:p>
    <w:p w:rsidR="00267FE3" w:rsidRDefault="00406186" w:rsidP="00267FE3">
      <w:pPr>
        <w:pStyle w:val="af0"/>
        <w:numPr>
          <w:ilvl w:val="0"/>
          <w:numId w:val="6"/>
        </w:numPr>
        <w:spacing w:line="276" w:lineRule="auto"/>
        <w:jc w:val="both"/>
        <w:rPr>
          <w:rFonts w:ascii="Times New Roman" w:hAnsi="Times New Roman"/>
          <w:sz w:val="28"/>
          <w:szCs w:val="28"/>
          <w:lang w:val="uk-UA"/>
        </w:rPr>
      </w:pPr>
      <w:r>
        <w:rPr>
          <w:rFonts w:ascii="Times New Roman" w:hAnsi="Times New Roman"/>
          <w:sz w:val="28"/>
          <w:szCs w:val="28"/>
          <w:lang w:val="uk-UA"/>
        </w:rPr>
        <w:t xml:space="preserve">комунального господарства </w:t>
      </w:r>
      <w:r w:rsidRPr="00267FE3">
        <w:rPr>
          <w:rFonts w:ascii="Times New Roman" w:hAnsi="Times New Roman"/>
          <w:i/>
          <w:sz w:val="28"/>
          <w:szCs w:val="28"/>
          <w:lang w:val="uk-UA"/>
        </w:rPr>
        <w:t>– 42;</w:t>
      </w:r>
      <w:r w:rsidRPr="00C340C1">
        <w:rPr>
          <w:rFonts w:ascii="Times New Roman" w:hAnsi="Times New Roman"/>
          <w:sz w:val="28"/>
          <w:szCs w:val="28"/>
          <w:lang w:val="uk-UA"/>
        </w:rPr>
        <w:t xml:space="preserve"> </w:t>
      </w:r>
    </w:p>
    <w:p w:rsidR="00267FE3" w:rsidRDefault="00406186" w:rsidP="00267FE3">
      <w:pPr>
        <w:pStyle w:val="af0"/>
        <w:numPr>
          <w:ilvl w:val="0"/>
          <w:numId w:val="6"/>
        </w:numPr>
        <w:spacing w:line="276" w:lineRule="auto"/>
        <w:jc w:val="both"/>
        <w:rPr>
          <w:rFonts w:ascii="Times New Roman" w:hAnsi="Times New Roman"/>
          <w:sz w:val="28"/>
          <w:szCs w:val="28"/>
          <w:lang w:val="uk-UA"/>
        </w:rPr>
      </w:pPr>
      <w:r>
        <w:rPr>
          <w:rFonts w:ascii="Times New Roman" w:hAnsi="Times New Roman"/>
          <w:sz w:val="28"/>
          <w:szCs w:val="28"/>
          <w:lang w:val="uk-UA"/>
        </w:rPr>
        <w:t xml:space="preserve">аграрної політики і земельних відносин </w:t>
      </w:r>
      <w:r w:rsidRPr="00267FE3">
        <w:rPr>
          <w:rFonts w:ascii="Times New Roman" w:hAnsi="Times New Roman"/>
          <w:i/>
          <w:sz w:val="28"/>
          <w:szCs w:val="28"/>
          <w:lang w:val="uk-UA"/>
        </w:rPr>
        <w:t>– 4;</w:t>
      </w:r>
      <w:r>
        <w:rPr>
          <w:rFonts w:ascii="Times New Roman" w:hAnsi="Times New Roman"/>
          <w:sz w:val="28"/>
          <w:szCs w:val="28"/>
          <w:lang w:val="uk-UA"/>
        </w:rPr>
        <w:t xml:space="preserve"> </w:t>
      </w:r>
    </w:p>
    <w:p w:rsidR="00267FE3" w:rsidRDefault="00406186" w:rsidP="00267FE3">
      <w:pPr>
        <w:pStyle w:val="af0"/>
        <w:numPr>
          <w:ilvl w:val="0"/>
          <w:numId w:val="6"/>
        </w:numPr>
        <w:spacing w:line="276" w:lineRule="auto"/>
        <w:jc w:val="both"/>
        <w:rPr>
          <w:rFonts w:ascii="Times New Roman" w:hAnsi="Times New Roman"/>
          <w:sz w:val="28"/>
          <w:szCs w:val="28"/>
          <w:lang w:val="uk-UA"/>
        </w:rPr>
      </w:pPr>
      <w:r>
        <w:rPr>
          <w:rFonts w:ascii="Times New Roman" w:hAnsi="Times New Roman"/>
          <w:sz w:val="28"/>
          <w:szCs w:val="28"/>
          <w:lang w:val="uk-UA"/>
        </w:rPr>
        <w:t xml:space="preserve">транспорту і зв’язку </w:t>
      </w:r>
      <w:r w:rsidRPr="00267FE3">
        <w:rPr>
          <w:rFonts w:ascii="Times New Roman" w:hAnsi="Times New Roman"/>
          <w:i/>
          <w:sz w:val="28"/>
          <w:szCs w:val="28"/>
          <w:lang w:val="uk-UA"/>
        </w:rPr>
        <w:t>– 17;</w:t>
      </w:r>
      <w:r w:rsidRPr="00F60AFC">
        <w:rPr>
          <w:rFonts w:ascii="Times New Roman" w:hAnsi="Times New Roman"/>
          <w:sz w:val="28"/>
          <w:szCs w:val="28"/>
          <w:lang w:val="uk-UA"/>
        </w:rPr>
        <w:t xml:space="preserve">  </w:t>
      </w:r>
    </w:p>
    <w:p w:rsidR="00267FE3" w:rsidRPr="00267FE3" w:rsidRDefault="00406186" w:rsidP="00267FE3">
      <w:pPr>
        <w:pStyle w:val="af0"/>
        <w:numPr>
          <w:ilvl w:val="0"/>
          <w:numId w:val="6"/>
        </w:numPr>
        <w:spacing w:line="276" w:lineRule="auto"/>
        <w:jc w:val="both"/>
        <w:rPr>
          <w:rFonts w:ascii="Times New Roman" w:hAnsi="Times New Roman"/>
          <w:i/>
          <w:sz w:val="28"/>
          <w:szCs w:val="28"/>
          <w:lang w:val="uk-UA"/>
        </w:rPr>
      </w:pPr>
      <w:r>
        <w:rPr>
          <w:rFonts w:ascii="Times New Roman" w:hAnsi="Times New Roman"/>
          <w:sz w:val="28"/>
          <w:szCs w:val="28"/>
          <w:lang w:val="uk-UA"/>
        </w:rPr>
        <w:t xml:space="preserve">праці та заробітної плати </w:t>
      </w:r>
      <w:r w:rsidRPr="00267FE3">
        <w:rPr>
          <w:rFonts w:ascii="Times New Roman" w:hAnsi="Times New Roman"/>
          <w:i/>
          <w:sz w:val="28"/>
          <w:szCs w:val="28"/>
          <w:lang w:val="uk-UA"/>
        </w:rPr>
        <w:t xml:space="preserve">– 6; </w:t>
      </w:r>
    </w:p>
    <w:p w:rsidR="00267FE3" w:rsidRDefault="00406186" w:rsidP="00267FE3">
      <w:pPr>
        <w:pStyle w:val="af0"/>
        <w:numPr>
          <w:ilvl w:val="0"/>
          <w:numId w:val="6"/>
        </w:numPr>
        <w:spacing w:line="276" w:lineRule="auto"/>
        <w:jc w:val="both"/>
        <w:rPr>
          <w:rFonts w:ascii="Times New Roman" w:hAnsi="Times New Roman"/>
          <w:sz w:val="28"/>
          <w:szCs w:val="28"/>
          <w:lang w:val="uk-UA"/>
        </w:rPr>
      </w:pPr>
      <w:r w:rsidRPr="00F60AFC">
        <w:rPr>
          <w:rFonts w:ascii="Times New Roman" w:hAnsi="Times New Roman"/>
          <w:sz w:val="28"/>
          <w:szCs w:val="28"/>
          <w:lang w:val="uk-UA"/>
        </w:rPr>
        <w:t xml:space="preserve">житлової політики </w:t>
      </w:r>
      <w:r w:rsidRPr="00267FE3">
        <w:rPr>
          <w:rFonts w:ascii="Times New Roman" w:hAnsi="Times New Roman"/>
          <w:i/>
          <w:sz w:val="28"/>
          <w:szCs w:val="28"/>
          <w:lang w:val="uk-UA"/>
        </w:rPr>
        <w:t>– 7;</w:t>
      </w:r>
      <w:r w:rsidRPr="00F60AFC">
        <w:rPr>
          <w:rFonts w:ascii="Times New Roman" w:hAnsi="Times New Roman"/>
          <w:sz w:val="28"/>
          <w:szCs w:val="28"/>
          <w:lang w:val="uk-UA"/>
        </w:rPr>
        <w:t xml:space="preserve">  </w:t>
      </w:r>
    </w:p>
    <w:p w:rsidR="00267FE3" w:rsidRDefault="00406186" w:rsidP="00267FE3">
      <w:pPr>
        <w:pStyle w:val="af0"/>
        <w:numPr>
          <w:ilvl w:val="0"/>
          <w:numId w:val="6"/>
        </w:numPr>
        <w:spacing w:line="276" w:lineRule="auto"/>
        <w:jc w:val="both"/>
        <w:rPr>
          <w:rFonts w:ascii="Times New Roman" w:hAnsi="Times New Roman"/>
          <w:sz w:val="28"/>
          <w:szCs w:val="28"/>
          <w:lang w:val="uk-UA"/>
        </w:rPr>
      </w:pPr>
      <w:r>
        <w:rPr>
          <w:rFonts w:ascii="Times New Roman" w:hAnsi="Times New Roman"/>
          <w:sz w:val="28"/>
          <w:szCs w:val="28"/>
          <w:lang w:val="uk-UA"/>
        </w:rPr>
        <w:t xml:space="preserve">діяльності місцевих органів виконавчої влади </w:t>
      </w:r>
      <w:r w:rsidRPr="00267FE3">
        <w:rPr>
          <w:rFonts w:ascii="Times New Roman" w:hAnsi="Times New Roman"/>
          <w:i/>
          <w:sz w:val="28"/>
          <w:szCs w:val="28"/>
          <w:lang w:val="uk-UA"/>
        </w:rPr>
        <w:t>– 2;</w:t>
      </w:r>
      <w:r>
        <w:rPr>
          <w:rFonts w:ascii="Times New Roman" w:hAnsi="Times New Roman"/>
          <w:sz w:val="28"/>
          <w:szCs w:val="28"/>
          <w:lang w:val="uk-UA"/>
        </w:rPr>
        <w:t xml:space="preserve"> </w:t>
      </w:r>
    </w:p>
    <w:p w:rsidR="00267FE3" w:rsidRDefault="00406186" w:rsidP="00267FE3">
      <w:pPr>
        <w:pStyle w:val="af0"/>
        <w:numPr>
          <w:ilvl w:val="0"/>
          <w:numId w:val="6"/>
        </w:numPr>
        <w:spacing w:line="276" w:lineRule="auto"/>
        <w:jc w:val="both"/>
        <w:rPr>
          <w:rFonts w:ascii="Times New Roman" w:hAnsi="Times New Roman"/>
          <w:sz w:val="28"/>
          <w:szCs w:val="28"/>
          <w:lang w:val="uk-UA"/>
        </w:rPr>
      </w:pPr>
      <w:r>
        <w:rPr>
          <w:rFonts w:ascii="Times New Roman" w:hAnsi="Times New Roman"/>
          <w:sz w:val="28"/>
          <w:szCs w:val="28"/>
          <w:lang w:val="uk-UA"/>
        </w:rPr>
        <w:t xml:space="preserve">діяльності органів місцевого самоврядування </w:t>
      </w:r>
      <w:r w:rsidRPr="00267FE3">
        <w:rPr>
          <w:rFonts w:ascii="Times New Roman" w:hAnsi="Times New Roman"/>
          <w:i/>
          <w:sz w:val="28"/>
          <w:szCs w:val="28"/>
          <w:lang w:val="uk-UA"/>
        </w:rPr>
        <w:t>– 8;</w:t>
      </w:r>
      <w:r>
        <w:rPr>
          <w:rFonts w:ascii="Times New Roman" w:hAnsi="Times New Roman"/>
          <w:sz w:val="28"/>
          <w:szCs w:val="28"/>
          <w:lang w:val="uk-UA"/>
        </w:rPr>
        <w:t xml:space="preserve"> </w:t>
      </w:r>
    </w:p>
    <w:p w:rsidR="00267FE3" w:rsidRDefault="00406186" w:rsidP="00267FE3">
      <w:pPr>
        <w:pStyle w:val="af0"/>
        <w:numPr>
          <w:ilvl w:val="0"/>
          <w:numId w:val="6"/>
        </w:numPr>
        <w:spacing w:line="276" w:lineRule="auto"/>
        <w:jc w:val="both"/>
        <w:rPr>
          <w:rFonts w:ascii="Times New Roman" w:hAnsi="Times New Roman"/>
          <w:sz w:val="28"/>
          <w:szCs w:val="28"/>
          <w:lang w:val="uk-UA"/>
        </w:rPr>
      </w:pPr>
      <w:r>
        <w:rPr>
          <w:rFonts w:ascii="Times New Roman" w:hAnsi="Times New Roman"/>
          <w:sz w:val="28"/>
          <w:szCs w:val="28"/>
          <w:lang w:val="uk-UA"/>
        </w:rPr>
        <w:t xml:space="preserve">екології та природних ресурсів </w:t>
      </w:r>
      <w:r w:rsidRPr="00267FE3">
        <w:rPr>
          <w:rFonts w:ascii="Times New Roman" w:hAnsi="Times New Roman"/>
          <w:i/>
          <w:sz w:val="28"/>
          <w:szCs w:val="28"/>
          <w:lang w:val="uk-UA"/>
        </w:rPr>
        <w:t>– 6;</w:t>
      </w:r>
      <w:r>
        <w:rPr>
          <w:rFonts w:ascii="Times New Roman" w:hAnsi="Times New Roman"/>
          <w:sz w:val="28"/>
          <w:szCs w:val="28"/>
          <w:lang w:val="uk-UA"/>
        </w:rPr>
        <w:t xml:space="preserve"> </w:t>
      </w:r>
    </w:p>
    <w:p w:rsidR="00267FE3" w:rsidRDefault="00406186" w:rsidP="00267FE3">
      <w:pPr>
        <w:pStyle w:val="af0"/>
        <w:numPr>
          <w:ilvl w:val="0"/>
          <w:numId w:val="6"/>
        </w:numPr>
        <w:spacing w:line="276" w:lineRule="auto"/>
        <w:jc w:val="both"/>
        <w:rPr>
          <w:rFonts w:ascii="Times New Roman" w:hAnsi="Times New Roman"/>
          <w:sz w:val="28"/>
          <w:szCs w:val="28"/>
          <w:lang w:val="uk-UA"/>
        </w:rPr>
      </w:pPr>
      <w:r>
        <w:rPr>
          <w:rFonts w:ascii="Times New Roman" w:hAnsi="Times New Roman"/>
          <w:sz w:val="28"/>
          <w:szCs w:val="28"/>
          <w:lang w:val="uk-UA"/>
        </w:rPr>
        <w:t xml:space="preserve">культури та культурної спадщини </w:t>
      </w:r>
      <w:r w:rsidRPr="00267FE3">
        <w:rPr>
          <w:rFonts w:ascii="Times New Roman" w:hAnsi="Times New Roman"/>
          <w:i/>
          <w:sz w:val="28"/>
          <w:szCs w:val="28"/>
          <w:lang w:val="uk-UA"/>
        </w:rPr>
        <w:t>– 7;</w:t>
      </w:r>
      <w:r>
        <w:rPr>
          <w:rFonts w:ascii="Times New Roman" w:hAnsi="Times New Roman"/>
          <w:sz w:val="28"/>
          <w:szCs w:val="28"/>
          <w:lang w:val="uk-UA"/>
        </w:rPr>
        <w:t xml:space="preserve"> </w:t>
      </w:r>
    </w:p>
    <w:p w:rsidR="00267FE3" w:rsidRDefault="00406186" w:rsidP="00267FE3">
      <w:pPr>
        <w:pStyle w:val="af0"/>
        <w:numPr>
          <w:ilvl w:val="0"/>
          <w:numId w:val="6"/>
        </w:numPr>
        <w:spacing w:line="276" w:lineRule="auto"/>
        <w:jc w:val="both"/>
        <w:rPr>
          <w:rFonts w:ascii="Times New Roman" w:hAnsi="Times New Roman"/>
          <w:sz w:val="28"/>
          <w:szCs w:val="28"/>
          <w:lang w:val="uk-UA"/>
        </w:rPr>
      </w:pPr>
      <w:r>
        <w:rPr>
          <w:rFonts w:ascii="Times New Roman" w:hAnsi="Times New Roman"/>
          <w:sz w:val="28"/>
          <w:szCs w:val="28"/>
          <w:lang w:val="uk-UA"/>
        </w:rPr>
        <w:t>освіти, наукової</w:t>
      </w:r>
      <w:r w:rsidR="00267FE3">
        <w:rPr>
          <w:rFonts w:ascii="Times New Roman" w:hAnsi="Times New Roman"/>
          <w:sz w:val="28"/>
          <w:szCs w:val="28"/>
          <w:lang w:val="uk-UA"/>
        </w:rPr>
        <w:t>, науково-технічної, інноваційної</w:t>
      </w:r>
      <w:r>
        <w:rPr>
          <w:rFonts w:ascii="Times New Roman" w:hAnsi="Times New Roman"/>
          <w:sz w:val="28"/>
          <w:szCs w:val="28"/>
          <w:lang w:val="uk-UA"/>
        </w:rPr>
        <w:t xml:space="preserve"> діяльності та інтелектуальної власності </w:t>
      </w:r>
      <w:r w:rsidRPr="00267FE3">
        <w:rPr>
          <w:rFonts w:ascii="Times New Roman" w:hAnsi="Times New Roman"/>
          <w:i/>
          <w:sz w:val="28"/>
          <w:szCs w:val="28"/>
          <w:lang w:val="uk-UA"/>
        </w:rPr>
        <w:t>– 10;</w:t>
      </w:r>
      <w:r>
        <w:rPr>
          <w:rFonts w:ascii="Times New Roman" w:hAnsi="Times New Roman"/>
          <w:sz w:val="28"/>
          <w:szCs w:val="28"/>
          <w:lang w:val="uk-UA"/>
        </w:rPr>
        <w:t xml:space="preserve"> </w:t>
      </w:r>
    </w:p>
    <w:p w:rsidR="00267FE3" w:rsidRDefault="00406186" w:rsidP="00267FE3">
      <w:pPr>
        <w:pStyle w:val="af0"/>
        <w:numPr>
          <w:ilvl w:val="0"/>
          <w:numId w:val="6"/>
        </w:numPr>
        <w:spacing w:line="276" w:lineRule="auto"/>
        <w:jc w:val="both"/>
        <w:rPr>
          <w:rFonts w:ascii="Times New Roman" w:hAnsi="Times New Roman"/>
          <w:sz w:val="28"/>
          <w:szCs w:val="28"/>
          <w:lang w:val="uk-UA"/>
        </w:rPr>
      </w:pPr>
      <w:r>
        <w:rPr>
          <w:rFonts w:ascii="Times New Roman" w:hAnsi="Times New Roman"/>
          <w:sz w:val="28"/>
          <w:szCs w:val="28"/>
          <w:lang w:val="uk-UA"/>
        </w:rPr>
        <w:t xml:space="preserve">обороноздатності, суверенітету, міждержавних і міжнаціональних відносин </w:t>
      </w:r>
      <w:r w:rsidRPr="00267FE3">
        <w:rPr>
          <w:rFonts w:ascii="Times New Roman" w:hAnsi="Times New Roman"/>
          <w:i/>
          <w:sz w:val="28"/>
          <w:szCs w:val="28"/>
          <w:lang w:val="uk-UA"/>
        </w:rPr>
        <w:t>– 5;</w:t>
      </w:r>
      <w:r>
        <w:rPr>
          <w:rFonts w:ascii="Times New Roman" w:hAnsi="Times New Roman"/>
          <w:sz w:val="28"/>
          <w:szCs w:val="28"/>
          <w:lang w:val="uk-UA"/>
        </w:rPr>
        <w:t xml:space="preserve"> </w:t>
      </w:r>
    </w:p>
    <w:p w:rsidR="00406186" w:rsidRDefault="00406186" w:rsidP="00267FE3">
      <w:pPr>
        <w:pStyle w:val="af0"/>
        <w:numPr>
          <w:ilvl w:val="0"/>
          <w:numId w:val="6"/>
        </w:numPr>
        <w:spacing w:line="276" w:lineRule="auto"/>
        <w:jc w:val="both"/>
        <w:rPr>
          <w:rFonts w:ascii="Times New Roman" w:hAnsi="Times New Roman"/>
          <w:sz w:val="28"/>
          <w:szCs w:val="28"/>
          <w:lang w:val="uk-UA"/>
        </w:rPr>
      </w:pPr>
      <w:r>
        <w:rPr>
          <w:rFonts w:ascii="Times New Roman" w:hAnsi="Times New Roman"/>
          <w:sz w:val="28"/>
          <w:szCs w:val="28"/>
          <w:lang w:val="uk-UA"/>
        </w:rPr>
        <w:t>з</w:t>
      </w:r>
      <w:r w:rsidRPr="00A32F8F">
        <w:rPr>
          <w:rFonts w:ascii="Times New Roman" w:hAnsi="Times New Roman"/>
          <w:sz w:val="28"/>
          <w:szCs w:val="28"/>
          <w:lang w:val="uk-UA"/>
        </w:rPr>
        <w:t xml:space="preserve">абезпечення дотримання законності та </w:t>
      </w:r>
      <w:r>
        <w:rPr>
          <w:rFonts w:ascii="Times New Roman" w:hAnsi="Times New Roman"/>
          <w:sz w:val="28"/>
          <w:szCs w:val="28"/>
          <w:lang w:val="uk-UA"/>
        </w:rPr>
        <w:t>охорони правопорядку, реалізації</w:t>
      </w:r>
      <w:r w:rsidRPr="00A32F8F">
        <w:rPr>
          <w:rFonts w:ascii="Times New Roman" w:hAnsi="Times New Roman"/>
          <w:sz w:val="28"/>
          <w:szCs w:val="28"/>
          <w:lang w:val="uk-UA"/>
        </w:rPr>
        <w:t xml:space="preserve"> прав і свобод громадян, запобігання дискримінації</w:t>
      </w:r>
      <w:r>
        <w:rPr>
          <w:rFonts w:ascii="Times New Roman" w:hAnsi="Times New Roman"/>
          <w:sz w:val="28"/>
          <w:szCs w:val="28"/>
          <w:lang w:val="uk-UA"/>
        </w:rPr>
        <w:t xml:space="preserve"> </w:t>
      </w:r>
      <w:r w:rsidRPr="00267FE3">
        <w:rPr>
          <w:rFonts w:ascii="Times New Roman" w:hAnsi="Times New Roman"/>
          <w:i/>
          <w:sz w:val="28"/>
          <w:szCs w:val="28"/>
          <w:lang w:val="uk-UA"/>
        </w:rPr>
        <w:t>– 1</w:t>
      </w:r>
      <w:r>
        <w:rPr>
          <w:rFonts w:ascii="Times New Roman" w:hAnsi="Times New Roman"/>
          <w:sz w:val="28"/>
          <w:szCs w:val="28"/>
          <w:lang w:val="uk-UA"/>
        </w:rPr>
        <w:t>.</w:t>
      </w:r>
    </w:p>
    <w:p w:rsidR="00406186" w:rsidRDefault="00406186" w:rsidP="00406186">
      <w:pPr>
        <w:pStyle w:val="af0"/>
        <w:spacing w:line="276" w:lineRule="auto"/>
        <w:ind w:firstLine="708"/>
        <w:jc w:val="both"/>
        <w:rPr>
          <w:rFonts w:ascii="Times New Roman" w:hAnsi="Times New Roman"/>
          <w:sz w:val="28"/>
          <w:szCs w:val="28"/>
          <w:lang w:val="uk-UA"/>
        </w:rPr>
      </w:pPr>
      <w:r w:rsidRPr="00E0315B">
        <w:rPr>
          <w:rFonts w:ascii="Times New Roman" w:hAnsi="Times New Roman"/>
          <w:sz w:val="28"/>
          <w:szCs w:val="28"/>
          <w:lang w:val="uk-UA"/>
        </w:rPr>
        <w:t>Тобто,</w:t>
      </w:r>
      <w:r>
        <w:rPr>
          <w:rFonts w:ascii="Times New Roman" w:hAnsi="Times New Roman"/>
          <w:sz w:val="28"/>
          <w:szCs w:val="28"/>
          <w:lang w:val="uk-UA"/>
        </w:rPr>
        <w:t xml:space="preserve"> актуальними для громадян були і залишаються питання у сферах соціального захисту населення, освіти, культури та житлово-комунального господарства, зокрема: нарахування та виплата різних видів соціальних допомог, питання оплати праці працівників навчальних закладів, підвезення дітей до школи, функціонування сховищ у навчальних закладах, декомунізація </w:t>
      </w:r>
      <w:r>
        <w:rPr>
          <w:rFonts w:ascii="Times New Roman" w:hAnsi="Times New Roman"/>
          <w:sz w:val="28"/>
          <w:szCs w:val="28"/>
          <w:lang w:val="uk-UA"/>
        </w:rPr>
        <w:lastRenderedPageBreak/>
        <w:t>пам’яток культури, забезпечення належного водопостачання, курсування маршрутних транспортних засобів та ремонту доріг.</w:t>
      </w:r>
    </w:p>
    <w:p w:rsidR="00406186" w:rsidRPr="00447D7F" w:rsidRDefault="00406186" w:rsidP="00A8521E">
      <w:pPr>
        <w:spacing w:line="276" w:lineRule="auto"/>
        <w:ind w:firstLine="708"/>
        <w:jc w:val="both"/>
        <w:rPr>
          <w:sz w:val="28"/>
          <w:szCs w:val="28"/>
          <w:lang w:val="uk-UA"/>
        </w:rPr>
      </w:pPr>
      <w:r w:rsidRPr="00447D7F">
        <w:rPr>
          <w:sz w:val="28"/>
          <w:szCs w:val="28"/>
          <w:lang w:val="uk-UA"/>
        </w:rPr>
        <w:t xml:space="preserve">На адресу </w:t>
      </w:r>
      <w:r>
        <w:rPr>
          <w:sz w:val="28"/>
          <w:szCs w:val="28"/>
          <w:lang w:val="uk-UA"/>
        </w:rPr>
        <w:t>територіальних громад</w:t>
      </w:r>
      <w:r w:rsidRPr="00447D7F">
        <w:rPr>
          <w:sz w:val="28"/>
          <w:szCs w:val="28"/>
          <w:lang w:val="uk-UA"/>
        </w:rPr>
        <w:t xml:space="preserve"> </w:t>
      </w:r>
      <w:r w:rsidR="00A8521E">
        <w:rPr>
          <w:sz w:val="28"/>
          <w:szCs w:val="28"/>
          <w:lang w:val="uk-UA"/>
        </w:rPr>
        <w:t xml:space="preserve"> </w:t>
      </w:r>
      <w:r>
        <w:rPr>
          <w:sz w:val="28"/>
          <w:szCs w:val="28"/>
          <w:lang w:val="uk-UA"/>
        </w:rPr>
        <w:t xml:space="preserve">Вараського </w:t>
      </w:r>
      <w:r w:rsidRPr="00447D7F">
        <w:rPr>
          <w:sz w:val="28"/>
          <w:szCs w:val="28"/>
          <w:lang w:val="uk-UA"/>
        </w:rPr>
        <w:t xml:space="preserve">району протягом </w:t>
      </w:r>
      <w:r>
        <w:rPr>
          <w:sz w:val="28"/>
          <w:szCs w:val="28"/>
          <w:lang w:val="uk-UA"/>
        </w:rPr>
        <w:t>2025</w:t>
      </w:r>
      <w:r w:rsidRPr="00447D7F">
        <w:rPr>
          <w:sz w:val="28"/>
          <w:szCs w:val="28"/>
          <w:lang w:val="uk-UA"/>
        </w:rPr>
        <w:t xml:space="preserve"> року надійшла така кількість звернень:</w:t>
      </w:r>
    </w:p>
    <w:p w:rsidR="00406186" w:rsidRPr="00447D7F" w:rsidRDefault="00406186" w:rsidP="00A8521E">
      <w:pPr>
        <w:spacing w:line="276" w:lineRule="auto"/>
        <w:ind w:firstLine="708"/>
        <w:jc w:val="both"/>
        <w:rPr>
          <w:sz w:val="28"/>
          <w:szCs w:val="28"/>
          <w:lang w:val="uk-UA"/>
        </w:rPr>
      </w:pPr>
      <w:r w:rsidRPr="00447D7F">
        <w:rPr>
          <w:b/>
          <w:sz w:val="28"/>
          <w:szCs w:val="28"/>
          <w:lang w:val="uk-UA"/>
        </w:rPr>
        <w:t>Антонівська сільська рада</w:t>
      </w:r>
      <w:r>
        <w:rPr>
          <w:sz w:val="28"/>
          <w:szCs w:val="28"/>
          <w:lang w:val="uk-UA"/>
        </w:rPr>
        <w:t xml:space="preserve"> – 4162 звернення (всі на особистому прийомі).</w:t>
      </w:r>
    </w:p>
    <w:p w:rsidR="00406186" w:rsidRDefault="00406186" w:rsidP="00A8521E">
      <w:pPr>
        <w:spacing w:line="276" w:lineRule="auto"/>
        <w:ind w:firstLine="708"/>
        <w:jc w:val="both"/>
        <w:rPr>
          <w:sz w:val="28"/>
          <w:szCs w:val="28"/>
          <w:lang w:val="uk-UA"/>
        </w:rPr>
      </w:pPr>
      <w:r w:rsidRPr="00447D7F">
        <w:rPr>
          <w:b/>
          <w:sz w:val="28"/>
          <w:szCs w:val="28"/>
          <w:lang w:val="uk-UA"/>
        </w:rPr>
        <w:t>Вараська міська рада</w:t>
      </w:r>
      <w:r>
        <w:rPr>
          <w:sz w:val="28"/>
          <w:szCs w:val="28"/>
          <w:lang w:val="uk-UA"/>
        </w:rPr>
        <w:t xml:space="preserve"> – 617 звернень (597 надійшли поштою, 20 на особистому прийомі).</w:t>
      </w:r>
    </w:p>
    <w:p w:rsidR="00406186" w:rsidRPr="00447D7F" w:rsidRDefault="00406186" w:rsidP="00A8521E">
      <w:pPr>
        <w:spacing w:line="276" w:lineRule="auto"/>
        <w:ind w:firstLine="708"/>
        <w:jc w:val="both"/>
        <w:rPr>
          <w:sz w:val="28"/>
          <w:szCs w:val="28"/>
          <w:lang w:val="uk-UA"/>
        </w:rPr>
      </w:pPr>
      <w:r w:rsidRPr="00447D7F">
        <w:rPr>
          <w:b/>
          <w:sz w:val="28"/>
          <w:szCs w:val="28"/>
          <w:lang w:val="uk-UA"/>
        </w:rPr>
        <w:t>Володимирецька селищна рада</w:t>
      </w:r>
      <w:r>
        <w:rPr>
          <w:sz w:val="28"/>
          <w:szCs w:val="28"/>
          <w:lang w:val="uk-UA"/>
        </w:rPr>
        <w:t xml:space="preserve"> – 984</w:t>
      </w:r>
      <w:r w:rsidRPr="00447D7F">
        <w:rPr>
          <w:sz w:val="28"/>
          <w:szCs w:val="28"/>
          <w:lang w:val="uk-UA"/>
        </w:rPr>
        <w:t xml:space="preserve"> зверн</w:t>
      </w:r>
      <w:r>
        <w:rPr>
          <w:sz w:val="28"/>
          <w:szCs w:val="28"/>
          <w:lang w:val="uk-UA"/>
        </w:rPr>
        <w:t>ення (26 надійшли поштою, 958 на особистому прийомі).</w:t>
      </w:r>
    </w:p>
    <w:p w:rsidR="00406186" w:rsidRPr="00447D7F" w:rsidRDefault="00406186" w:rsidP="00A8521E">
      <w:pPr>
        <w:spacing w:line="276" w:lineRule="auto"/>
        <w:ind w:firstLine="708"/>
        <w:jc w:val="both"/>
        <w:rPr>
          <w:sz w:val="28"/>
          <w:szCs w:val="28"/>
          <w:lang w:val="uk-UA"/>
        </w:rPr>
      </w:pPr>
      <w:proofErr w:type="spellStart"/>
      <w:r w:rsidRPr="00447D7F">
        <w:rPr>
          <w:b/>
          <w:sz w:val="28"/>
          <w:szCs w:val="28"/>
          <w:lang w:val="uk-UA"/>
        </w:rPr>
        <w:t>Зарічненська</w:t>
      </w:r>
      <w:proofErr w:type="spellEnd"/>
      <w:r w:rsidRPr="00447D7F">
        <w:rPr>
          <w:b/>
          <w:sz w:val="28"/>
          <w:szCs w:val="28"/>
          <w:lang w:val="uk-UA"/>
        </w:rPr>
        <w:t xml:space="preserve"> селищна рада</w:t>
      </w:r>
      <w:r>
        <w:rPr>
          <w:sz w:val="28"/>
          <w:szCs w:val="28"/>
          <w:lang w:val="uk-UA"/>
        </w:rPr>
        <w:t xml:space="preserve"> – 1634</w:t>
      </w:r>
      <w:r w:rsidRPr="00447D7F">
        <w:rPr>
          <w:sz w:val="28"/>
          <w:szCs w:val="28"/>
          <w:lang w:val="uk-UA"/>
        </w:rPr>
        <w:t xml:space="preserve"> звернен</w:t>
      </w:r>
      <w:r>
        <w:rPr>
          <w:sz w:val="28"/>
          <w:szCs w:val="28"/>
          <w:lang w:val="uk-UA"/>
        </w:rPr>
        <w:t>ня (</w:t>
      </w:r>
      <w:r w:rsidRPr="00447D7F">
        <w:rPr>
          <w:sz w:val="28"/>
          <w:szCs w:val="28"/>
          <w:lang w:val="uk-UA"/>
        </w:rPr>
        <w:t xml:space="preserve">всі </w:t>
      </w:r>
      <w:r>
        <w:rPr>
          <w:sz w:val="28"/>
          <w:szCs w:val="28"/>
          <w:lang w:val="uk-UA"/>
        </w:rPr>
        <w:t>на особистому прийомі).</w:t>
      </w:r>
    </w:p>
    <w:p w:rsidR="00406186" w:rsidRPr="00447D7F" w:rsidRDefault="00406186" w:rsidP="00A8521E">
      <w:pPr>
        <w:spacing w:line="276" w:lineRule="auto"/>
        <w:ind w:firstLine="708"/>
        <w:jc w:val="both"/>
        <w:rPr>
          <w:sz w:val="28"/>
          <w:szCs w:val="28"/>
          <w:lang w:val="uk-UA"/>
        </w:rPr>
      </w:pPr>
      <w:proofErr w:type="spellStart"/>
      <w:r w:rsidRPr="00447D7F">
        <w:rPr>
          <w:b/>
          <w:sz w:val="28"/>
          <w:szCs w:val="28"/>
          <w:lang w:val="uk-UA"/>
        </w:rPr>
        <w:t>Локницька</w:t>
      </w:r>
      <w:proofErr w:type="spellEnd"/>
      <w:r w:rsidRPr="00447D7F">
        <w:rPr>
          <w:b/>
          <w:sz w:val="28"/>
          <w:szCs w:val="28"/>
          <w:lang w:val="uk-UA"/>
        </w:rPr>
        <w:t xml:space="preserve"> сільська рада</w:t>
      </w:r>
      <w:r w:rsidRPr="00447D7F">
        <w:rPr>
          <w:sz w:val="28"/>
          <w:szCs w:val="28"/>
          <w:lang w:val="uk-UA"/>
        </w:rPr>
        <w:t xml:space="preserve"> </w:t>
      </w:r>
      <w:r>
        <w:rPr>
          <w:sz w:val="28"/>
          <w:szCs w:val="28"/>
          <w:lang w:val="uk-UA"/>
        </w:rPr>
        <w:t>–</w:t>
      </w:r>
      <w:r w:rsidRPr="00447D7F">
        <w:rPr>
          <w:sz w:val="28"/>
          <w:szCs w:val="28"/>
          <w:lang w:val="uk-UA"/>
        </w:rPr>
        <w:t xml:space="preserve"> </w:t>
      </w:r>
      <w:r>
        <w:rPr>
          <w:sz w:val="28"/>
          <w:szCs w:val="28"/>
          <w:lang w:val="uk-UA"/>
        </w:rPr>
        <w:t>1170 звернень (6 надійшло поштою, 1164 на особистому прийомі).</w:t>
      </w:r>
    </w:p>
    <w:p w:rsidR="00406186" w:rsidRPr="00447D7F" w:rsidRDefault="00406186" w:rsidP="00A8521E">
      <w:pPr>
        <w:spacing w:line="276" w:lineRule="auto"/>
        <w:ind w:firstLine="708"/>
        <w:jc w:val="both"/>
        <w:rPr>
          <w:sz w:val="28"/>
          <w:szCs w:val="28"/>
          <w:lang w:val="uk-UA"/>
        </w:rPr>
      </w:pPr>
      <w:proofErr w:type="spellStart"/>
      <w:r w:rsidRPr="00447D7F">
        <w:rPr>
          <w:b/>
          <w:sz w:val="28"/>
          <w:szCs w:val="28"/>
          <w:lang w:val="uk-UA"/>
        </w:rPr>
        <w:t>Каноницька</w:t>
      </w:r>
      <w:proofErr w:type="spellEnd"/>
      <w:r w:rsidRPr="00447D7F">
        <w:rPr>
          <w:b/>
          <w:sz w:val="28"/>
          <w:szCs w:val="28"/>
          <w:lang w:val="uk-UA"/>
        </w:rPr>
        <w:t xml:space="preserve"> сільська рада</w:t>
      </w:r>
      <w:r>
        <w:rPr>
          <w:sz w:val="28"/>
          <w:szCs w:val="28"/>
          <w:lang w:val="uk-UA"/>
        </w:rPr>
        <w:t xml:space="preserve"> – 10953 звернення (9378 на особистому прийомі, 1575 надійшли поштою).</w:t>
      </w:r>
    </w:p>
    <w:p w:rsidR="00406186" w:rsidRPr="00447D7F" w:rsidRDefault="00406186" w:rsidP="00A8521E">
      <w:pPr>
        <w:spacing w:line="276" w:lineRule="auto"/>
        <w:ind w:firstLine="708"/>
        <w:jc w:val="both"/>
        <w:rPr>
          <w:sz w:val="28"/>
          <w:szCs w:val="28"/>
          <w:lang w:val="uk-UA"/>
        </w:rPr>
      </w:pPr>
      <w:r w:rsidRPr="00447D7F">
        <w:rPr>
          <w:b/>
          <w:sz w:val="28"/>
          <w:szCs w:val="28"/>
          <w:lang w:val="uk-UA"/>
        </w:rPr>
        <w:t>Полицька сільська рада</w:t>
      </w:r>
      <w:r>
        <w:rPr>
          <w:sz w:val="28"/>
          <w:szCs w:val="28"/>
          <w:lang w:val="uk-UA"/>
        </w:rPr>
        <w:t xml:space="preserve"> </w:t>
      </w:r>
      <w:r w:rsidR="00A8521E">
        <w:rPr>
          <w:sz w:val="28"/>
          <w:szCs w:val="28"/>
          <w:lang w:val="uk-UA"/>
        </w:rPr>
        <w:t>–</w:t>
      </w:r>
      <w:r>
        <w:rPr>
          <w:sz w:val="28"/>
          <w:szCs w:val="28"/>
          <w:lang w:val="uk-UA"/>
        </w:rPr>
        <w:t xml:space="preserve"> </w:t>
      </w:r>
      <w:r w:rsidR="00A8521E">
        <w:rPr>
          <w:sz w:val="28"/>
          <w:szCs w:val="28"/>
          <w:lang w:val="uk-UA"/>
        </w:rPr>
        <w:t>443 звернення (в</w:t>
      </w:r>
      <w:r>
        <w:rPr>
          <w:sz w:val="28"/>
          <w:szCs w:val="28"/>
          <w:lang w:val="uk-UA"/>
        </w:rPr>
        <w:t xml:space="preserve">сі </w:t>
      </w:r>
      <w:r w:rsidR="00A8521E">
        <w:rPr>
          <w:sz w:val="28"/>
          <w:szCs w:val="28"/>
          <w:lang w:val="uk-UA"/>
        </w:rPr>
        <w:t>на особистому прийомі).</w:t>
      </w:r>
    </w:p>
    <w:p w:rsidR="00406186" w:rsidRDefault="00406186" w:rsidP="00A8521E">
      <w:pPr>
        <w:spacing w:line="276" w:lineRule="auto"/>
        <w:ind w:firstLine="708"/>
        <w:jc w:val="both"/>
        <w:rPr>
          <w:sz w:val="28"/>
          <w:szCs w:val="28"/>
          <w:lang w:val="uk-UA"/>
        </w:rPr>
      </w:pPr>
      <w:proofErr w:type="spellStart"/>
      <w:r w:rsidRPr="00447D7F">
        <w:rPr>
          <w:b/>
          <w:sz w:val="28"/>
          <w:szCs w:val="28"/>
          <w:lang w:val="uk-UA"/>
        </w:rPr>
        <w:t>Рафалівська</w:t>
      </w:r>
      <w:proofErr w:type="spellEnd"/>
      <w:r w:rsidRPr="00447D7F">
        <w:rPr>
          <w:b/>
          <w:sz w:val="28"/>
          <w:szCs w:val="28"/>
          <w:lang w:val="uk-UA"/>
        </w:rPr>
        <w:t xml:space="preserve"> селищна рада</w:t>
      </w:r>
      <w:r>
        <w:rPr>
          <w:sz w:val="28"/>
          <w:szCs w:val="28"/>
          <w:lang w:val="uk-UA"/>
        </w:rPr>
        <w:t xml:space="preserve"> </w:t>
      </w:r>
      <w:r w:rsidR="00A8521E">
        <w:rPr>
          <w:sz w:val="28"/>
          <w:szCs w:val="28"/>
          <w:lang w:val="uk-UA"/>
        </w:rPr>
        <w:t>–</w:t>
      </w:r>
      <w:r>
        <w:rPr>
          <w:sz w:val="28"/>
          <w:szCs w:val="28"/>
          <w:lang w:val="uk-UA"/>
        </w:rPr>
        <w:t xml:space="preserve"> </w:t>
      </w:r>
      <w:r w:rsidR="00A8521E">
        <w:rPr>
          <w:sz w:val="28"/>
          <w:szCs w:val="28"/>
          <w:lang w:val="uk-UA"/>
        </w:rPr>
        <w:t>3486 звернень (59</w:t>
      </w:r>
      <w:r>
        <w:rPr>
          <w:sz w:val="28"/>
          <w:szCs w:val="28"/>
          <w:lang w:val="uk-UA"/>
        </w:rPr>
        <w:t xml:space="preserve"> надійшли поштою, </w:t>
      </w:r>
      <w:r w:rsidR="00A8521E">
        <w:rPr>
          <w:sz w:val="28"/>
          <w:szCs w:val="28"/>
          <w:lang w:val="uk-UA"/>
        </w:rPr>
        <w:t>3427</w:t>
      </w:r>
      <w:r w:rsidRPr="00447D7F">
        <w:rPr>
          <w:sz w:val="28"/>
          <w:szCs w:val="28"/>
          <w:lang w:val="uk-UA"/>
        </w:rPr>
        <w:t xml:space="preserve"> на особистому прийомі</w:t>
      </w:r>
      <w:r w:rsidR="00A8521E">
        <w:rPr>
          <w:sz w:val="28"/>
          <w:szCs w:val="28"/>
          <w:lang w:val="uk-UA"/>
        </w:rPr>
        <w:t>)</w:t>
      </w:r>
      <w:r w:rsidRPr="00447D7F">
        <w:rPr>
          <w:sz w:val="28"/>
          <w:szCs w:val="28"/>
          <w:lang w:val="uk-UA"/>
        </w:rPr>
        <w:t>.</w:t>
      </w:r>
    </w:p>
    <w:p w:rsidR="00406186" w:rsidRDefault="00406186" w:rsidP="00A8521E">
      <w:pPr>
        <w:spacing w:line="276" w:lineRule="auto"/>
        <w:ind w:firstLine="708"/>
        <w:jc w:val="both"/>
        <w:rPr>
          <w:sz w:val="28"/>
          <w:szCs w:val="28"/>
          <w:lang w:val="uk-UA"/>
        </w:rPr>
      </w:pPr>
      <w:r w:rsidRPr="00C34D98">
        <w:rPr>
          <w:b/>
          <w:sz w:val="28"/>
          <w:szCs w:val="28"/>
          <w:lang w:val="uk-UA"/>
        </w:rPr>
        <w:t xml:space="preserve">Вараська міська військова адміністрація </w:t>
      </w:r>
      <w:r>
        <w:rPr>
          <w:sz w:val="28"/>
          <w:szCs w:val="28"/>
          <w:lang w:val="uk-UA"/>
        </w:rPr>
        <w:t xml:space="preserve">– </w:t>
      </w:r>
      <w:r w:rsidR="00A8521E">
        <w:rPr>
          <w:sz w:val="28"/>
          <w:szCs w:val="28"/>
          <w:lang w:val="uk-UA"/>
        </w:rPr>
        <w:t>178 звернень (30</w:t>
      </w:r>
      <w:r>
        <w:rPr>
          <w:sz w:val="28"/>
          <w:szCs w:val="28"/>
          <w:lang w:val="uk-UA"/>
        </w:rPr>
        <w:t xml:space="preserve"> надійшло поштою, </w:t>
      </w:r>
      <w:r w:rsidR="00A8521E">
        <w:rPr>
          <w:sz w:val="28"/>
          <w:szCs w:val="28"/>
          <w:lang w:val="uk-UA"/>
        </w:rPr>
        <w:t>148</w:t>
      </w:r>
      <w:r>
        <w:rPr>
          <w:sz w:val="28"/>
          <w:szCs w:val="28"/>
          <w:lang w:val="uk-UA"/>
        </w:rPr>
        <w:t xml:space="preserve"> на особистому прийомі</w:t>
      </w:r>
      <w:r w:rsidR="00A8521E">
        <w:rPr>
          <w:sz w:val="28"/>
          <w:szCs w:val="28"/>
          <w:lang w:val="uk-UA"/>
        </w:rPr>
        <w:t>)</w:t>
      </w:r>
      <w:r>
        <w:rPr>
          <w:sz w:val="28"/>
          <w:szCs w:val="28"/>
          <w:lang w:val="uk-UA"/>
        </w:rPr>
        <w:t xml:space="preserve">. </w:t>
      </w:r>
    </w:p>
    <w:p w:rsidR="00F7537F" w:rsidRPr="00C71995" w:rsidRDefault="00F7537F" w:rsidP="00F7537F">
      <w:pPr>
        <w:spacing w:line="276" w:lineRule="auto"/>
        <w:ind w:firstLine="708"/>
        <w:jc w:val="both"/>
        <w:rPr>
          <w:sz w:val="28"/>
          <w:lang w:val="uk-UA"/>
        </w:rPr>
      </w:pPr>
      <w:r w:rsidRPr="008D54B3">
        <w:rPr>
          <w:sz w:val="28"/>
          <w:szCs w:val="28"/>
          <w:lang w:val="uk-UA"/>
        </w:rPr>
        <w:t xml:space="preserve">5 січня 2026 року </w:t>
      </w:r>
      <w:r w:rsidRPr="008D54B3">
        <w:rPr>
          <w:sz w:val="28"/>
          <w:lang w:val="uk-UA"/>
        </w:rPr>
        <w:t>відбулось засідання керівників структурних підрозділів Вараської районної державної адміністрації при в. о. начальника Вараської районної військової адміністрації, під час якого було обговорено стан виконання Закону України «Про звернення громадян», Указу Президента України від 07.02.2008 № 108/2009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та стан роботи зі зверненнями громадян, що надійшли до райдержадміністрації протягом 2025 року. На засіданні також заслухано інформацію голів територіальних громад Вараського району про роботу виконкомів сільських, селищних та Вараської міської ради з виконання делегованих повноважень, передбачених Законом України «Про місцеве самоврядування в Україні» та з питань роботи зі зверненнями громадян відповідно до Закону України «Про звернення громадян» та Указу Президента України від 07.02.2008 № 109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w:t>
      </w:r>
    </w:p>
    <w:p w:rsidR="00406186" w:rsidRDefault="00406186" w:rsidP="00F7537F">
      <w:pPr>
        <w:pStyle w:val="af0"/>
        <w:spacing w:line="276" w:lineRule="auto"/>
        <w:ind w:firstLine="708"/>
        <w:jc w:val="both"/>
        <w:rPr>
          <w:rFonts w:ascii="Times New Roman" w:hAnsi="Times New Roman"/>
          <w:sz w:val="28"/>
          <w:szCs w:val="28"/>
          <w:lang w:val="uk-UA"/>
        </w:rPr>
      </w:pPr>
      <w:r>
        <w:rPr>
          <w:rFonts w:ascii="Times New Roman" w:hAnsi="Times New Roman"/>
          <w:sz w:val="28"/>
          <w:szCs w:val="28"/>
          <w:lang w:val="uk-UA"/>
        </w:rPr>
        <w:t xml:space="preserve">На виконання </w:t>
      </w:r>
      <w:r w:rsidRPr="00A75919">
        <w:rPr>
          <w:rFonts w:ascii="Times New Roman" w:hAnsi="Times New Roman"/>
          <w:sz w:val="28"/>
          <w:szCs w:val="28"/>
          <w:lang w:val="uk-UA"/>
        </w:rPr>
        <w:t xml:space="preserve">вимог Указу Президента України від 07 лютого                  2008 року № 109/2008 «Про першочергові заходи щодо забезпечення реалізації </w:t>
      </w:r>
      <w:r w:rsidRPr="00A75919">
        <w:rPr>
          <w:rFonts w:ascii="Times New Roman" w:hAnsi="Times New Roman"/>
          <w:sz w:val="28"/>
          <w:szCs w:val="28"/>
          <w:lang w:val="uk-UA"/>
        </w:rPr>
        <w:lastRenderedPageBreak/>
        <w:t>та гарантування конституційного права на звернення до органів державної влади та органів місцевого самоврядування»</w:t>
      </w:r>
      <w:r>
        <w:rPr>
          <w:rFonts w:ascii="Times New Roman" w:hAnsi="Times New Roman"/>
          <w:sz w:val="28"/>
          <w:szCs w:val="28"/>
          <w:lang w:val="uk-UA"/>
        </w:rPr>
        <w:t xml:space="preserve"> р</w:t>
      </w:r>
      <w:r w:rsidRPr="00C64681">
        <w:rPr>
          <w:rFonts w:ascii="Times New Roman" w:hAnsi="Times New Roman"/>
          <w:sz w:val="28"/>
          <w:szCs w:val="28"/>
          <w:lang w:val="uk-UA"/>
        </w:rPr>
        <w:t>озпорядженням голови райдержадміністрації від 02.08.2024 № 151 затвердженого графік особистого прийому громадян керівництвом Вараської районної державної адміністрації – Вараської районної військової адміністрації та особистого виїзного прийому громадян посадовими особами Вараської районної державної адміністрації – Вараської районної військової адміністрац</w:t>
      </w:r>
      <w:r>
        <w:rPr>
          <w:rFonts w:ascii="Times New Roman" w:hAnsi="Times New Roman"/>
          <w:sz w:val="28"/>
          <w:szCs w:val="28"/>
          <w:lang w:val="uk-UA"/>
        </w:rPr>
        <w:t xml:space="preserve">ії, яким </w:t>
      </w:r>
      <w:r w:rsidRPr="00C64681">
        <w:rPr>
          <w:rFonts w:ascii="Times New Roman" w:hAnsi="Times New Roman"/>
          <w:sz w:val="28"/>
          <w:szCs w:val="28"/>
          <w:lang w:val="uk-UA"/>
        </w:rPr>
        <w:t xml:space="preserve">передбачено проведення прийому громадян головою та заступником голови райдержадміністрації вісім разів на місяць та чотири виїзні прийоми громадян щомісяця. </w:t>
      </w:r>
      <w:r w:rsidR="00F7537F" w:rsidRPr="008D54B3">
        <w:rPr>
          <w:rFonts w:ascii="Times New Roman" w:hAnsi="Times New Roman"/>
          <w:sz w:val="28"/>
          <w:szCs w:val="28"/>
          <w:lang w:val="uk-UA"/>
        </w:rPr>
        <w:t>Протягом 2025 року проведено 80 виїзних прийомів головою та першим заступником голови  РДА.</w:t>
      </w:r>
    </w:p>
    <w:p w:rsidR="00406186" w:rsidRDefault="00406186" w:rsidP="00406186">
      <w:pPr>
        <w:pStyle w:val="af0"/>
        <w:spacing w:line="276" w:lineRule="auto"/>
        <w:ind w:firstLine="708"/>
        <w:jc w:val="both"/>
        <w:rPr>
          <w:rFonts w:ascii="Times New Roman" w:hAnsi="Times New Roman"/>
          <w:sz w:val="28"/>
          <w:szCs w:val="28"/>
          <w:lang w:val="uk-UA"/>
        </w:rPr>
      </w:pPr>
      <w:r w:rsidRPr="00C64681">
        <w:rPr>
          <w:rFonts w:ascii="Times New Roman" w:hAnsi="Times New Roman"/>
          <w:sz w:val="28"/>
          <w:szCs w:val="28"/>
          <w:lang w:val="uk-UA"/>
        </w:rPr>
        <w:t>Графіки особистого та виїзних прийомів оприлюднені на інформаційних стендах райдержадміністрації, сі</w:t>
      </w:r>
      <w:r>
        <w:rPr>
          <w:rFonts w:ascii="Times New Roman" w:hAnsi="Times New Roman"/>
          <w:sz w:val="28"/>
          <w:szCs w:val="28"/>
          <w:lang w:val="uk-UA"/>
        </w:rPr>
        <w:t>льських, селищних, міських рад</w:t>
      </w:r>
      <w:r w:rsidRPr="00C64681">
        <w:rPr>
          <w:rFonts w:ascii="Times New Roman" w:hAnsi="Times New Roman"/>
          <w:sz w:val="28"/>
          <w:szCs w:val="28"/>
          <w:lang w:val="uk-UA"/>
        </w:rPr>
        <w:t xml:space="preserve"> та на </w:t>
      </w:r>
      <w:proofErr w:type="spellStart"/>
      <w:r w:rsidRPr="00C64681">
        <w:rPr>
          <w:rFonts w:ascii="Times New Roman" w:hAnsi="Times New Roman"/>
          <w:sz w:val="28"/>
          <w:szCs w:val="28"/>
          <w:lang w:val="uk-UA"/>
        </w:rPr>
        <w:t>ВЕБ-сторінці</w:t>
      </w:r>
      <w:proofErr w:type="spellEnd"/>
      <w:r w:rsidRPr="00C64681">
        <w:rPr>
          <w:rFonts w:ascii="Times New Roman" w:hAnsi="Times New Roman"/>
          <w:sz w:val="28"/>
          <w:szCs w:val="28"/>
          <w:lang w:val="uk-UA"/>
        </w:rPr>
        <w:t xml:space="preserve"> райдержадміністрації. Також, </w:t>
      </w:r>
      <w:r>
        <w:rPr>
          <w:rFonts w:ascii="Times New Roman" w:hAnsi="Times New Roman"/>
          <w:sz w:val="28"/>
          <w:szCs w:val="28"/>
          <w:lang w:val="uk-UA"/>
        </w:rPr>
        <w:t xml:space="preserve">на ВЕБ-сайті райдержадміністрації </w:t>
      </w:r>
      <w:r w:rsidRPr="00C64681">
        <w:rPr>
          <w:rFonts w:ascii="Times New Roman" w:hAnsi="Times New Roman"/>
          <w:sz w:val="28"/>
          <w:szCs w:val="28"/>
          <w:lang w:val="uk-UA"/>
        </w:rPr>
        <w:t>оприлюднені графіки особистого та виїзних прийомів громадян головою ОДА та його заступниками.</w:t>
      </w:r>
    </w:p>
    <w:p w:rsidR="007A77BD" w:rsidRPr="007A77BD" w:rsidRDefault="007A77BD" w:rsidP="00406186">
      <w:pPr>
        <w:pStyle w:val="af0"/>
        <w:spacing w:line="276" w:lineRule="auto"/>
        <w:ind w:firstLine="708"/>
        <w:jc w:val="both"/>
        <w:rPr>
          <w:rFonts w:ascii="Times New Roman" w:hAnsi="Times New Roman"/>
          <w:sz w:val="36"/>
          <w:szCs w:val="28"/>
          <w:lang w:val="uk-UA"/>
        </w:rPr>
      </w:pPr>
      <w:r w:rsidRPr="008D54B3">
        <w:rPr>
          <w:rFonts w:ascii="Times New Roman" w:hAnsi="Times New Roman"/>
          <w:sz w:val="28"/>
          <w:szCs w:val="28"/>
          <w:lang w:val="uk-UA"/>
        </w:rPr>
        <w:t xml:space="preserve">У грудні 2025 року проведено семінар для працівників райдержадміністрації по роботі зі зверненнями громадян, де опрацьовано Закон України «Про звернення громадян» та Закон України «Про доступ до публічної інформації», зокрема: </w:t>
      </w:r>
      <w:r w:rsidRPr="008D54B3">
        <w:rPr>
          <w:rFonts w:ascii="Times New Roman" w:hAnsi="Times New Roman"/>
          <w:color w:val="0A0A0A"/>
          <w:sz w:val="28"/>
          <w:shd w:val="clear" w:color="auto" w:fill="FFFFFF"/>
          <w:lang w:val="uk-UA"/>
        </w:rPr>
        <w:t>порядок прийняття звернень та запитів, реєстрація, розгляд (терміни, оформлення, відповіді), а також відповідальність за порушення законодавства про звернення.</w:t>
      </w:r>
    </w:p>
    <w:p w:rsidR="00406186" w:rsidRPr="00C64681" w:rsidRDefault="00406186" w:rsidP="00406186">
      <w:pPr>
        <w:pStyle w:val="af0"/>
        <w:spacing w:line="276" w:lineRule="auto"/>
        <w:ind w:firstLine="708"/>
        <w:jc w:val="both"/>
        <w:rPr>
          <w:rFonts w:ascii="Times New Roman" w:hAnsi="Times New Roman"/>
          <w:sz w:val="28"/>
          <w:szCs w:val="28"/>
          <w:lang w:val="uk-UA"/>
        </w:rPr>
      </w:pPr>
      <w:r w:rsidRPr="00C64681">
        <w:rPr>
          <w:rFonts w:ascii="Times New Roman" w:hAnsi="Times New Roman"/>
          <w:sz w:val="28"/>
          <w:szCs w:val="28"/>
          <w:lang w:val="uk-UA"/>
        </w:rPr>
        <w:t>Незважаючи на воєнний стан в країні, мешканці району та ВПО з районів, де в</w:t>
      </w:r>
      <w:r>
        <w:rPr>
          <w:rFonts w:ascii="Times New Roman" w:hAnsi="Times New Roman"/>
          <w:sz w:val="28"/>
          <w:szCs w:val="28"/>
          <w:lang w:val="uk-UA"/>
        </w:rPr>
        <w:t>едуться активні бойові дії, мають</w:t>
      </w:r>
      <w:r w:rsidRPr="00C64681">
        <w:rPr>
          <w:rFonts w:ascii="Times New Roman" w:hAnsi="Times New Roman"/>
          <w:sz w:val="28"/>
          <w:szCs w:val="28"/>
          <w:lang w:val="uk-UA"/>
        </w:rPr>
        <w:t xml:space="preserve"> можливість щоденно звернутися до працівників відділу юридично-кадрової роботи та </w:t>
      </w:r>
      <w:r>
        <w:rPr>
          <w:rFonts w:ascii="Times New Roman" w:hAnsi="Times New Roman"/>
          <w:sz w:val="28"/>
          <w:szCs w:val="28"/>
          <w:lang w:val="uk-UA"/>
        </w:rPr>
        <w:t>керівництва</w:t>
      </w:r>
      <w:r w:rsidRPr="00C64681">
        <w:rPr>
          <w:rFonts w:ascii="Times New Roman" w:hAnsi="Times New Roman"/>
          <w:sz w:val="28"/>
          <w:szCs w:val="28"/>
          <w:lang w:val="uk-UA"/>
        </w:rPr>
        <w:t xml:space="preserve"> Вараської райдержадміністрації для отримання вичерпної інформації з</w:t>
      </w:r>
      <w:r>
        <w:rPr>
          <w:rFonts w:ascii="Times New Roman" w:hAnsi="Times New Roman"/>
          <w:sz w:val="28"/>
          <w:szCs w:val="28"/>
          <w:lang w:val="uk-UA"/>
        </w:rPr>
        <w:t xml:space="preserve"> різнобічних</w:t>
      </w:r>
      <w:r w:rsidRPr="00C64681">
        <w:rPr>
          <w:rFonts w:ascii="Times New Roman" w:hAnsi="Times New Roman"/>
          <w:sz w:val="28"/>
          <w:szCs w:val="28"/>
          <w:lang w:val="uk-UA"/>
        </w:rPr>
        <w:t xml:space="preserve"> питань. </w:t>
      </w:r>
    </w:p>
    <w:p w:rsidR="00267FE3" w:rsidRPr="00010AB2" w:rsidRDefault="00406186" w:rsidP="00010AB2">
      <w:pPr>
        <w:pStyle w:val="af0"/>
        <w:spacing w:line="276" w:lineRule="auto"/>
        <w:ind w:firstLine="708"/>
        <w:jc w:val="both"/>
        <w:rPr>
          <w:rFonts w:ascii="Times New Roman" w:hAnsi="Times New Roman"/>
          <w:sz w:val="28"/>
          <w:lang w:val="uk-UA"/>
        </w:rPr>
      </w:pPr>
      <w:r w:rsidRPr="001E1F0D">
        <w:rPr>
          <w:rFonts w:ascii="Times New Roman" w:hAnsi="Times New Roman"/>
          <w:sz w:val="28"/>
          <w:lang w:val="uk-UA"/>
        </w:rPr>
        <w:t xml:space="preserve">Робота з виконання вимог Указу Президента України від 7 лютого 2008 року № 109/2008 та інших нормативно-правових актів з питань роботи зі зверненнями громадян </w:t>
      </w:r>
      <w:r w:rsidRPr="001E1F0D">
        <w:rPr>
          <w:rFonts w:ascii="Times New Roman" w:hAnsi="Times New Roman"/>
          <w:sz w:val="28"/>
        </w:rPr>
        <w:t> </w:t>
      </w:r>
      <w:r>
        <w:rPr>
          <w:rFonts w:ascii="Times New Roman" w:hAnsi="Times New Roman"/>
          <w:sz w:val="28"/>
          <w:lang w:val="uk-UA"/>
        </w:rPr>
        <w:t>у Вараській районній</w:t>
      </w:r>
      <w:r w:rsidRPr="001E1F0D">
        <w:rPr>
          <w:rFonts w:ascii="Times New Roman" w:hAnsi="Times New Roman"/>
          <w:sz w:val="28"/>
          <w:lang w:val="uk-UA"/>
        </w:rPr>
        <w:t xml:space="preserve"> </w:t>
      </w:r>
      <w:r>
        <w:rPr>
          <w:rFonts w:ascii="Times New Roman" w:hAnsi="Times New Roman"/>
          <w:sz w:val="28"/>
          <w:lang w:val="uk-UA"/>
        </w:rPr>
        <w:t>державній</w:t>
      </w:r>
      <w:r w:rsidRPr="001E1F0D">
        <w:rPr>
          <w:rFonts w:ascii="Times New Roman" w:hAnsi="Times New Roman"/>
          <w:sz w:val="28"/>
          <w:lang w:val="uk-UA"/>
        </w:rPr>
        <w:t xml:space="preserve"> адміністрації продовжується та перебуває на постійному контролі керівництва</w:t>
      </w:r>
      <w:r>
        <w:rPr>
          <w:rFonts w:ascii="Times New Roman" w:hAnsi="Times New Roman"/>
          <w:sz w:val="28"/>
          <w:lang w:val="uk-UA"/>
        </w:rPr>
        <w:t>, як пріоритетний напрямок роботи місцевих органів державної влади.</w:t>
      </w:r>
    </w:p>
    <w:sectPr w:rsidR="00267FE3" w:rsidRPr="00010AB2" w:rsidSect="00010AB2">
      <w:pgSz w:w="11906" w:h="16838"/>
      <w:pgMar w:top="1134" w:right="567" w:bottom="709"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2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ProbaPr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40966"/>
    <w:multiLevelType w:val="singleLevel"/>
    <w:tmpl w:val="A0E4C4E8"/>
    <w:lvl w:ilvl="0">
      <w:start w:val="13"/>
      <w:numFmt w:val="decimal"/>
      <w:lvlText w:val="%1."/>
      <w:legacy w:legacy="1" w:legacySpace="0" w:legacyIndent="418"/>
      <w:lvlJc w:val="left"/>
      <w:rPr>
        <w:rFonts w:ascii="Times New Roman" w:hAnsi="Times New Roman" w:cs="Times New Roman" w:hint="default"/>
      </w:rPr>
    </w:lvl>
  </w:abstractNum>
  <w:abstractNum w:abstractNumId="1">
    <w:nsid w:val="23582FCE"/>
    <w:multiLevelType w:val="hybridMultilevel"/>
    <w:tmpl w:val="A90CC17E"/>
    <w:lvl w:ilvl="0" w:tplc="6DF24828">
      <w:start w:val="2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F532EF4"/>
    <w:multiLevelType w:val="multilevel"/>
    <w:tmpl w:val="11D45A62"/>
    <w:lvl w:ilvl="0">
      <w:start w:val="20"/>
      <w:numFmt w:val="decimal"/>
      <w:lvlText w:val="%1"/>
      <w:lvlJc w:val="left"/>
      <w:pPr>
        <w:tabs>
          <w:tab w:val="num" w:pos="1275"/>
        </w:tabs>
        <w:ind w:left="1275" w:hanging="1275"/>
      </w:pPr>
      <w:rPr>
        <w:rFonts w:hint="default"/>
      </w:rPr>
    </w:lvl>
    <w:lvl w:ilvl="1">
      <w:start w:val="11"/>
      <w:numFmt w:val="decimal"/>
      <w:lvlText w:val="%1.%2"/>
      <w:lvlJc w:val="left"/>
      <w:pPr>
        <w:tabs>
          <w:tab w:val="num" w:pos="1275"/>
        </w:tabs>
        <w:ind w:left="1275" w:hanging="1275"/>
      </w:pPr>
      <w:rPr>
        <w:rFonts w:hint="default"/>
      </w:rPr>
    </w:lvl>
    <w:lvl w:ilvl="2">
      <w:start w:val="2015"/>
      <w:numFmt w:val="decimal"/>
      <w:lvlText w:val="%1.%2.%3"/>
      <w:lvlJc w:val="left"/>
      <w:pPr>
        <w:tabs>
          <w:tab w:val="num" w:pos="1275"/>
        </w:tabs>
        <w:ind w:left="1275" w:hanging="1275"/>
      </w:pPr>
      <w:rPr>
        <w:rFonts w:hint="default"/>
      </w:rPr>
    </w:lvl>
    <w:lvl w:ilvl="3">
      <w:start w:val="1"/>
      <w:numFmt w:val="decimal"/>
      <w:lvlText w:val="%1.%2.%3.%4"/>
      <w:lvlJc w:val="left"/>
      <w:pPr>
        <w:tabs>
          <w:tab w:val="num" w:pos="1275"/>
        </w:tabs>
        <w:ind w:left="1275" w:hanging="1275"/>
      </w:pPr>
      <w:rPr>
        <w:rFonts w:hint="default"/>
      </w:rPr>
    </w:lvl>
    <w:lvl w:ilvl="4">
      <w:start w:val="1"/>
      <w:numFmt w:val="decimal"/>
      <w:lvlText w:val="%1.%2.%3.%4.%5"/>
      <w:lvlJc w:val="left"/>
      <w:pPr>
        <w:tabs>
          <w:tab w:val="num" w:pos="1275"/>
        </w:tabs>
        <w:ind w:left="1275" w:hanging="127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3E4822FF"/>
    <w:multiLevelType w:val="hybridMultilevel"/>
    <w:tmpl w:val="32CC464A"/>
    <w:lvl w:ilvl="0" w:tplc="BA3AD208">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39B5813"/>
    <w:multiLevelType w:val="hybridMultilevel"/>
    <w:tmpl w:val="17BAAF1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45547149"/>
    <w:multiLevelType w:val="hybridMultilevel"/>
    <w:tmpl w:val="AFB664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rsids>
    <w:rsidRoot w:val="00CC1DF5"/>
    <w:rsid w:val="00002E47"/>
    <w:rsid w:val="00002F7A"/>
    <w:rsid w:val="0000443A"/>
    <w:rsid w:val="00010AB2"/>
    <w:rsid w:val="00014E94"/>
    <w:rsid w:val="00017264"/>
    <w:rsid w:val="00032296"/>
    <w:rsid w:val="00054488"/>
    <w:rsid w:val="00061AF7"/>
    <w:rsid w:val="00084EA1"/>
    <w:rsid w:val="000967FD"/>
    <w:rsid w:val="000A37EB"/>
    <w:rsid w:val="000D59AE"/>
    <w:rsid w:val="000D6D86"/>
    <w:rsid w:val="000E34FA"/>
    <w:rsid w:val="000E3A19"/>
    <w:rsid w:val="00103740"/>
    <w:rsid w:val="0012699D"/>
    <w:rsid w:val="001474B6"/>
    <w:rsid w:val="0015273E"/>
    <w:rsid w:val="00164986"/>
    <w:rsid w:val="00197898"/>
    <w:rsid w:val="001A0845"/>
    <w:rsid w:val="001A4782"/>
    <w:rsid w:val="0021222B"/>
    <w:rsid w:val="00224A96"/>
    <w:rsid w:val="00255B1A"/>
    <w:rsid w:val="002614A1"/>
    <w:rsid w:val="00264D96"/>
    <w:rsid w:val="00267FE3"/>
    <w:rsid w:val="00274771"/>
    <w:rsid w:val="002924C9"/>
    <w:rsid w:val="002A2184"/>
    <w:rsid w:val="002B2C7D"/>
    <w:rsid w:val="002F3CAD"/>
    <w:rsid w:val="002F531D"/>
    <w:rsid w:val="0032198C"/>
    <w:rsid w:val="00324504"/>
    <w:rsid w:val="00330117"/>
    <w:rsid w:val="003628BD"/>
    <w:rsid w:val="0037131C"/>
    <w:rsid w:val="00383F49"/>
    <w:rsid w:val="003A566F"/>
    <w:rsid w:val="003A74B3"/>
    <w:rsid w:val="003B1496"/>
    <w:rsid w:val="003B577A"/>
    <w:rsid w:val="003B5A66"/>
    <w:rsid w:val="003D49C5"/>
    <w:rsid w:val="00406186"/>
    <w:rsid w:val="0041384D"/>
    <w:rsid w:val="0042251A"/>
    <w:rsid w:val="00443381"/>
    <w:rsid w:val="00447D7F"/>
    <w:rsid w:val="00452C90"/>
    <w:rsid w:val="00456005"/>
    <w:rsid w:val="00473623"/>
    <w:rsid w:val="004863CC"/>
    <w:rsid w:val="004B6D44"/>
    <w:rsid w:val="004C2299"/>
    <w:rsid w:val="004D4575"/>
    <w:rsid w:val="004F1070"/>
    <w:rsid w:val="004F3676"/>
    <w:rsid w:val="005060AA"/>
    <w:rsid w:val="00521458"/>
    <w:rsid w:val="00523F0F"/>
    <w:rsid w:val="0052599F"/>
    <w:rsid w:val="00532A7B"/>
    <w:rsid w:val="0053748C"/>
    <w:rsid w:val="00537E4E"/>
    <w:rsid w:val="005423CA"/>
    <w:rsid w:val="0056678A"/>
    <w:rsid w:val="00592434"/>
    <w:rsid w:val="005944B1"/>
    <w:rsid w:val="005E1409"/>
    <w:rsid w:val="005E700E"/>
    <w:rsid w:val="00600D5B"/>
    <w:rsid w:val="00615660"/>
    <w:rsid w:val="006346DC"/>
    <w:rsid w:val="006437A5"/>
    <w:rsid w:val="006663D5"/>
    <w:rsid w:val="00687665"/>
    <w:rsid w:val="006942B1"/>
    <w:rsid w:val="006A3AAB"/>
    <w:rsid w:val="006A3B7A"/>
    <w:rsid w:val="006C58B5"/>
    <w:rsid w:val="006D4BD5"/>
    <w:rsid w:val="006E4909"/>
    <w:rsid w:val="006F730C"/>
    <w:rsid w:val="00700E8F"/>
    <w:rsid w:val="00703AC1"/>
    <w:rsid w:val="00723F7B"/>
    <w:rsid w:val="00743493"/>
    <w:rsid w:val="007469FC"/>
    <w:rsid w:val="00762609"/>
    <w:rsid w:val="00767469"/>
    <w:rsid w:val="00770EFF"/>
    <w:rsid w:val="0077561B"/>
    <w:rsid w:val="0077682D"/>
    <w:rsid w:val="0077749F"/>
    <w:rsid w:val="00783497"/>
    <w:rsid w:val="00793B9F"/>
    <w:rsid w:val="007A4BB9"/>
    <w:rsid w:val="007A77BD"/>
    <w:rsid w:val="007B2952"/>
    <w:rsid w:val="007B7301"/>
    <w:rsid w:val="007C5882"/>
    <w:rsid w:val="007D31BE"/>
    <w:rsid w:val="007D4982"/>
    <w:rsid w:val="007D576C"/>
    <w:rsid w:val="007E3A93"/>
    <w:rsid w:val="007E71E3"/>
    <w:rsid w:val="0087525C"/>
    <w:rsid w:val="00884E04"/>
    <w:rsid w:val="00897D32"/>
    <w:rsid w:val="008B241A"/>
    <w:rsid w:val="008B5681"/>
    <w:rsid w:val="008D54B3"/>
    <w:rsid w:val="008E0EAF"/>
    <w:rsid w:val="008E76F6"/>
    <w:rsid w:val="008F099F"/>
    <w:rsid w:val="008F5DAD"/>
    <w:rsid w:val="008F7CBA"/>
    <w:rsid w:val="00900ADF"/>
    <w:rsid w:val="0090568B"/>
    <w:rsid w:val="00920F53"/>
    <w:rsid w:val="009245D3"/>
    <w:rsid w:val="00936661"/>
    <w:rsid w:val="00956342"/>
    <w:rsid w:val="00972E9F"/>
    <w:rsid w:val="00987B54"/>
    <w:rsid w:val="009975D0"/>
    <w:rsid w:val="009B4A10"/>
    <w:rsid w:val="009C123E"/>
    <w:rsid w:val="009C7BB6"/>
    <w:rsid w:val="009D56C1"/>
    <w:rsid w:val="00A045AE"/>
    <w:rsid w:val="00A07B3A"/>
    <w:rsid w:val="00A125F0"/>
    <w:rsid w:val="00A44133"/>
    <w:rsid w:val="00A51B61"/>
    <w:rsid w:val="00A706B2"/>
    <w:rsid w:val="00A84B4C"/>
    <w:rsid w:val="00A8521E"/>
    <w:rsid w:val="00A8572E"/>
    <w:rsid w:val="00AB1684"/>
    <w:rsid w:val="00AD0898"/>
    <w:rsid w:val="00AE76F8"/>
    <w:rsid w:val="00B05587"/>
    <w:rsid w:val="00B060B1"/>
    <w:rsid w:val="00B12F45"/>
    <w:rsid w:val="00B2196B"/>
    <w:rsid w:val="00B318C9"/>
    <w:rsid w:val="00B371C5"/>
    <w:rsid w:val="00B64F09"/>
    <w:rsid w:val="00B66465"/>
    <w:rsid w:val="00B90A54"/>
    <w:rsid w:val="00B91001"/>
    <w:rsid w:val="00BA079D"/>
    <w:rsid w:val="00BA0913"/>
    <w:rsid w:val="00BA40A5"/>
    <w:rsid w:val="00BE7E1C"/>
    <w:rsid w:val="00BF171E"/>
    <w:rsid w:val="00BF3120"/>
    <w:rsid w:val="00C07A94"/>
    <w:rsid w:val="00C16CD7"/>
    <w:rsid w:val="00C34D98"/>
    <w:rsid w:val="00C46F60"/>
    <w:rsid w:val="00C478F7"/>
    <w:rsid w:val="00C608AA"/>
    <w:rsid w:val="00C767BF"/>
    <w:rsid w:val="00C90BD1"/>
    <w:rsid w:val="00C97E29"/>
    <w:rsid w:val="00CB0516"/>
    <w:rsid w:val="00CC1DF5"/>
    <w:rsid w:val="00CD1D11"/>
    <w:rsid w:val="00CD55A4"/>
    <w:rsid w:val="00D00C0D"/>
    <w:rsid w:val="00D20F41"/>
    <w:rsid w:val="00D31943"/>
    <w:rsid w:val="00D44F93"/>
    <w:rsid w:val="00D57934"/>
    <w:rsid w:val="00D63E27"/>
    <w:rsid w:val="00D66A6B"/>
    <w:rsid w:val="00D7441C"/>
    <w:rsid w:val="00D813F8"/>
    <w:rsid w:val="00D922AC"/>
    <w:rsid w:val="00DA2C63"/>
    <w:rsid w:val="00DB3286"/>
    <w:rsid w:val="00DB47BE"/>
    <w:rsid w:val="00DB530E"/>
    <w:rsid w:val="00DD75D7"/>
    <w:rsid w:val="00E027E5"/>
    <w:rsid w:val="00E02EE9"/>
    <w:rsid w:val="00E04679"/>
    <w:rsid w:val="00E228B8"/>
    <w:rsid w:val="00E35364"/>
    <w:rsid w:val="00E548D0"/>
    <w:rsid w:val="00EB0672"/>
    <w:rsid w:val="00ED6B23"/>
    <w:rsid w:val="00EE3286"/>
    <w:rsid w:val="00EE77C5"/>
    <w:rsid w:val="00EF61D4"/>
    <w:rsid w:val="00F02C2C"/>
    <w:rsid w:val="00F25831"/>
    <w:rsid w:val="00F26486"/>
    <w:rsid w:val="00F2686B"/>
    <w:rsid w:val="00F418C9"/>
    <w:rsid w:val="00F7537F"/>
    <w:rsid w:val="00F840D4"/>
    <w:rsid w:val="00F8455B"/>
    <w:rsid w:val="00F90E84"/>
    <w:rsid w:val="00F969A8"/>
    <w:rsid w:val="00FA1E6C"/>
    <w:rsid w:val="00FC4718"/>
    <w:rsid w:val="00FD072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52C90"/>
    <w:rPr>
      <w:lang w:val="ru-RU" w:eastAsia="ru-RU"/>
    </w:rPr>
  </w:style>
  <w:style w:type="paragraph" w:styleId="1">
    <w:name w:val="heading 1"/>
    <w:basedOn w:val="a"/>
    <w:next w:val="a"/>
    <w:link w:val="10"/>
    <w:qFormat/>
    <w:rsid w:val="00CC1DF5"/>
    <w:pPr>
      <w:keepNext/>
      <w:spacing w:before="240" w:after="60"/>
      <w:outlineLvl w:val="0"/>
    </w:pPr>
    <w:rPr>
      <w:rFonts w:ascii="Arial" w:hAnsi="Arial" w:cs="Arial"/>
      <w:b/>
      <w:bCs/>
      <w:kern w:val="32"/>
      <w:sz w:val="32"/>
      <w:szCs w:val="32"/>
    </w:rPr>
  </w:style>
  <w:style w:type="paragraph" w:styleId="4">
    <w:name w:val="heading 4"/>
    <w:basedOn w:val="a"/>
    <w:next w:val="a"/>
    <w:qFormat/>
    <w:rsid w:val="00936661"/>
    <w:pPr>
      <w:keepNext/>
      <w:spacing w:before="240" w:after="60"/>
      <w:outlineLvl w:val="3"/>
    </w:pPr>
    <w:rPr>
      <w:b/>
      <w:b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
    <w:name w:val="Body Text Indent 2"/>
    <w:basedOn w:val="a"/>
    <w:rsid w:val="00CC1DF5"/>
    <w:pPr>
      <w:ind w:firstLine="540"/>
    </w:pPr>
    <w:rPr>
      <w:lang w:val="uk-UA"/>
    </w:rPr>
  </w:style>
  <w:style w:type="character" w:customStyle="1" w:styleId="10">
    <w:name w:val="Заголовок 1 Знак"/>
    <w:link w:val="1"/>
    <w:locked/>
    <w:rsid w:val="00CC1DF5"/>
    <w:rPr>
      <w:rFonts w:ascii="Arial" w:hAnsi="Arial" w:cs="Arial"/>
      <w:b/>
      <w:bCs/>
      <w:kern w:val="32"/>
      <w:sz w:val="32"/>
      <w:szCs w:val="32"/>
      <w:lang w:val="ru-RU" w:eastAsia="ru-RU" w:bidi="ar-SA"/>
    </w:rPr>
  </w:style>
  <w:style w:type="paragraph" w:customStyle="1" w:styleId="rvps2">
    <w:name w:val="rvps2"/>
    <w:basedOn w:val="a"/>
    <w:rsid w:val="009975D0"/>
    <w:pPr>
      <w:spacing w:before="100" w:beforeAutospacing="1" w:after="100" w:afterAutospacing="1"/>
    </w:pPr>
  </w:style>
  <w:style w:type="character" w:customStyle="1" w:styleId="rvts9">
    <w:name w:val="rvts9"/>
    <w:basedOn w:val="a0"/>
    <w:rsid w:val="009975D0"/>
  </w:style>
  <w:style w:type="character" w:customStyle="1" w:styleId="apple-converted-space">
    <w:name w:val="apple-converted-space"/>
    <w:basedOn w:val="a0"/>
    <w:rsid w:val="009975D0"/>
  </w:style>
  <w:style w:type="character" w:styleId="a3">
    <w:name w:val="Hyperlink"/>
    <w:rsid w:val="009975D0"/>
    <w:rPr>
      <w:color w:val="0000FF"/>
      <w:u w:val="single"/>
    </w:rPr>
  </w:style>
  <w:style w:type="paragraph" w:styleId="a4">
    <w:name w:val="Body Text Indent"/>
    <w:basedOn w:val="a"/>
    <w:rsid w:val="00936661"/>
    <w:pPr>
      <w:spacing w:after="120"/>
      <w:ind w:left="283"/>
    </w:pPr>
  </w:style>
  <w:style w:type="paragraph" w:styleId="3">
    <w:name w:val="Body Text Indent 3"/>
    <w:basedOn w:val="a"/>
    <w:rsid w:val="00936661"/>
    <w:pPr>
      <w:spacing w:after="120"/>
      <w:ind w:left="283"/>
    </w:pPr>
    <w:rPr>
      <w:sz w:val="16"/>
      <w:szCs w:val="16"/>
    </w:rPr>
  </w:style>
  <w:style w:type="table" w:styleId="a5">
    <w:name w:val="Table Grid"/>
    <w:basedOn w:val="a1"/>
    <w:rsid w:val="00972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21"/>
    <w:basedOn w:val="a"/>
    <w:rsid w:val="00592434"/>
    <w:pPr>
      <w:widowControl w:val="0"/>
      <w:suppressAutoHyphens/>
      <w:spacing w:after="120" w:line="480" w:lineRule="auto"/>
    </w:pPr>
    <w:rPr>
      <w:rFonts w:ascii="Arial" w:eastAsia="Arial Unicode MS" w:hAnsi="Arial"/>
      <w:kern w:val="1"/>
      <w:szCs w:val="24"/>
      <w:lang w:val="uk-UA"/>
    </w:rPr>
  </w:style>
  <w:style w:type="paragraph" w:styleId="a6">
    <w:name w:val="Normal (Web)"/>
    <w:basedOn w:val="a"/>
    <w:uiPriority w:val="99"/>
    <w:rsid w:val="00B12F45"/>
    <w:pPr>
      <w:spacing w:before="150" w:after="150"/>
    </w:pPr>
    <w:rPr>
      <w:sz w:val="24"/>
      <w:szCs w:val="24"/>
    </w:rPr>
  </w:style>
  <w:style w:type="paragraph" w:customStyle="1" w:styleId="a7">
    <w:name w:val="Вміст таблиці"/>
    <w:basedOn w:val="a"/>
    <w:rsid w:val="006D4BD5"/>
    <w:pPr>
      <w:suppressLineNumbers/>
      <w:suppressAutoHyphens/>
    </w:pPr>
    <w:rPr>
      <w:sz w:val="24"/>
      <w:szCs w:val="24"/>
      <w:lang w:val="uk-UA" w:eastAsia="zh-CN"/>
    </w:rPr>
  </w:style>
  <w:style w:type="character" w:styleId="a8">
    <w:name w:val="Strong"/>
    <w:qFormat/>
    <w:rsid w:val="00ED6B23"/>
    <w:rPr>
      <w:b/>
      <w:bCs/>
    </w:rPr>
  </w:style>
  <w:style w:type="paragraph" w:styleId="a9">
    <w:name w:val="Body Text"/>
    <w:basedOn w:val="a"/>
    <w:rsid w:val="00A44133"/>
    <w:pPr>
      <w:spacing w:after="120"/>
    </w:pPr>
  </w:style>
  <w:style w:type="paragraph" w:styleId="aa">
    <w:name w:val="Balloon Text"/>
    <w:basedOn w:val="a"/>
    <w:semiHidden/>
    <w:rsid w:val="00A44133"/>
    <w:rPr>
      <w:rFonts w:ascii="Tahoma" w:hAnsi="Tahoma" w:cs="Tahoma"/>
      <w:sz w:val="16"/>
      <w:szCs w:val="16"/>
    </w:rPr>
  </w:style>
  <w:style w:type="paragraph" w:styleId="ab">
    <w:name w:val="Title"/>
    <w:basedOn w:val="a"/>
    <w:link w:val="ac"/>
    <w:qFormat/>
    <w:rsid w:val="00A045AE"/>
    <w:pPr>
      <w:jc w:val="center"/>
    </w:pPr>
    <w:rPr>
      <w:sz w:val="32"/>
      <w:lang w:val="uk-UA"/>
    </w:rPr>
  </w:style>
  <w:style w:type="character" w:customStyle="1" w:styleId="ac">
    <w:name w:val="Название Знак"/>
    <w:link w:val="ab"/>
    <w:rsid w:val="00A045AE"/>
    <w:rPr>
      <w:sz w:val="32"/>
      <w:lang w:val="uk-UA" w:bidi="ar-SA"/>
    </w:rPr>
  </w:style>
  <w:style w:type="paragraph" w:customStyle="1" w:styleId="20">
    <w:name w:val="Стиль2"/>
    <w:basedOn w:val="a"/>
    <w:rsid w:val="00723F7B"/>
    <w:pPr>
      <w:jc w:val="both"/>
    </w:pPr>
    <w:rPr>
      <w:sz w:val="28"/>
      <w:szCs w:val="28"/>
      <w:lang w:val="uk-UA"/>
    </w:rPr>
  </w:style>
  <w:style w:type="paragraph" w:customStyle="1" w:styleId="ad">
    <w:name w:val=" Знак"/>
    <w:basedOn w:val="a"/>
    <w:rsid w:val="00B060B1"/>
    <w:rPr>
      <w:rFonts w:ascii="Verdana" w:eastAsia="MS Mincho" w:hAnsi="Verdana" w:cs="Verdana"/>
      <w:lang w:val="en-US" w:eastAsia="en-US"/>
    </w:rPr>
  </w:style>
  <w:style w:type="paragraph" w:styleId="ae">
    <w:name w:val="Document Map"/>
    <w:basedOn w:val="a"/>
    <w:semiHidden/>
    <w:rsid w:val="004863CC"/>
    <w:pPr>
      <w:shd w:val="clear" w:color="auto" w:fill="000080"/>
    </w:pPr>
    <w:rPr>
      <w:rFonts w:ascii="Tahoma" w:hAnsi="Tahoma" w:cs="Tahoma"/>
    </w:rPr>
  </w:style>
  <w:style w:type="paragraph" w:customStyle="1" w:styleId="af">
    <w:name w:val=" Знак Знак"/>
    <w:basedOn w:val="a"/>
    <w:rsid w:val="0052599F"/>
    <w:rPr>
      <w:rFonts w:ascii="Verdana" w:hAnsi="Verdana" w:cs="Verdana"/>
      <w:lang w:val="en-US" w:eastAsia="en-US"/>
    </w:rPr>
  </w:style>
  <w:style w:type="paragraph" w:styleId="af0">
    <w:name w:val="No Spacing"/>
    <w:uiPriority w:val="1"/>
    <w:qFormat/>
    <w:rsid w:val="00406186"/>
    <w:rPr>
      <w:rFonts w:ascii="Calibri" w:hAnsi="Calibri"/>
      <w:sz w:val="22"/>
      <w:szCs w:val="22"/>
      <w:lang w:val="ru-RU" w:eastAsia="ru-RU"/>
    </w:rPr>
  </w:style>
  <w:style w:type="paragraph" w:customStyle="1" w:styleId="docdata">
    <w:name w:val="docdata"/>
    <w:aliases w:val="docy,v5,3883,baiaagaaboqcaaad+goaaauicwaaaaaaaaaaaaaaaaaaaaaaaaaaaaaaaaaaaaaaaaaaaaaaaaaaaaaaaaaaaaaaaaaaaaaaaaaaaaaaaaaaaaaaaaaaaaaaaaaaaaaaaaaaaaaaaaaaaaaaaaaaaaaaaaaaaaaaaaaaaaaaaaaaaaaaaaaaaaaaaaaaaaaaaaaaaaaaaaaaaaaaaaaaaaaaaaaaaaaaaaaaaaaa"/>
    <w:basedOn w:val="a"/>
    <w:rsid w:val="007B7301"/>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189758605">
      <w:bodyDiv w:val="1"/>
      <w:marLeft w:val="0"/>
      <w:marRight w:val="0"/>
      <w:marTop w:val="0"/>
      <w:marBottom w:val="0"/>
      <w:divBdr>
        <w:top w:val="none" w:sz="0" w:space="0" w:color="auto"/>
        <w:left w:val="none" w:sz="0" w:space="0" w:color="auto"/>
        <w:bottom w:val="none" w:sz="0" w:space="0" w:color="auto"/>
        <w:right w:val="none" w:sz="0" w:space="0" w:color="auto"/>
      </w:divBdr>
    </w:div>
    <w:div w:id="1356150993">
      <w:bodyDiv w:val="1"/>
      <w:marLeft w:val="0"/>
      <w:marRight w:val="0"/>
      <w:marTop w:val="0"/>
      <w:marBottom w:val="0"/>
      <w:divBdr>
        <w:top w:val="none" w:sz="0" w:space="0" w:color="auto"/>
        <w:left w:val="none" w:sz="0" w:space="0" w:color="auto"/>
        <w:bottom w:val="none" w:sz="0" w:space="0" w:color="auto"/>
        <w:right w:val="none" w:sz="0" w:space="0" w:color="auto"/>
      </w:divBdr>
    </w:div>
    <w:div w:id="1383796089">
      <w:bodyDiv w:val="1"/>
      <w:marLeft w:val="0"/>
      <w:marRight w:val="0"/>
      <w:marTop w:val="0"/>
      <w:marBottom w:val="0"/>
      <w:divBdr>
        <w:top w:val="none" w:sz="0" w:space="0" w:color="auto"/>
        <w:left w:val="none" w:sz="0" w:space="0" w:color="auto"/>
        <w:bottom w:val="none" w:sz="0" w:space="0" w:color="auto"/>
        <w:right w:val="none" w:sz="0" w:space="0" w:color="auto"/>
      </w:divBdr>
    </w:div>
    <w:div w:id="147521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CFE4A-4019-4AB1-BD22-B5B8C4934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8538</Words>
  <Characters>4867</Characters>
  <Application>Microsoft Office Word</Application>
  <DocSecurity>0</DocSecurity>
  <Lines>40</Lines>
  <Paragraphs>26</Paragraphs>
  <ScaleCrop>false</ScaleCrop>
  <HeadingPairs>
    <vt:vector size="2" baseType="variant">
      <vt:variant>
        <vt:lpstr>Название</vt:lpstr>
      </vt:variant>
      <vt:variant>
        <vt:i4>1</vt:i4>
      </vt:variant>
    </vt:vector>
  </HeadingPairs>
  <TitlesOfParts>
    <vt:vector size="1" baseType="lpstr">
      <vt:lpstr>            </vt:lpstr>
    </vt:vector>
  </TitlesOfParts>
  <Company>MoBIL GROUP</Company>
  <LinksUpToDate>false</LinksUpToDate>
  <CharactersWithSpaces>13379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Користувач</cp:lastModifiedBy>
  <cp:revision>2</cp:revision>
  <cp:lastPrinted>2025-01-07T12:05:00Z</cp:lastPrinted>
  <dcterms:created xsi:type="dcterms:W3CDTF">2026-04-21T11:25:00Z</dcterms:created>
  <dcterms:modified xsi:type="dcterms:W3CDTF">2026-04-21T11:25:00Z</dcterms:modified>
</cp:coreProperties>
</file>