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87" w:rsidRPr="009C5133" w:rsidRDefault="00A27A87" w:rsidP="007A2D7B">
      <w:pPr>
        <w:tabs>
          <w:tab w:val="left" w:pos="5245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_Hlk206077953"/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A93F31" w:rsidRDefault="00A93F31" w:rsidP="007A2D7B">
      <w:pPr>
        <w:tabs>
          <w:tab w:val="left" w:pos="4962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</w:t>
      </w:r>
      <w:r w:rsidR="007A2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proofErr w:type="spellEnd"/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районної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державної </w:t>
      </w:r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 –</w:t>
      </w:r>
      <w:r w:rsidR="007A2D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A27A87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proofErr w:type="spellEnd"/>
      <w:r w:rsidR="00A27A87"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  <w:r w:rsidR="00A27A87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 w:rsid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="00A27A87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="00A27A87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="00A27A87"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A27A87" w:rsidRPr="00A93F31" w:rsidRDefault="00443DFC" w:rsidP="007A2D7B">
      <w:pPr>
        <w:tabs>
          <w:tab w:val="left" w:pos="4962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 серпня</w:t>
      </w:r>
      <w:r w:rsidR="00C166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1E74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012BDD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№</w:t>
      </w:r>
      <w:r w:rsidR="00012B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149</w:t>
      </w:r>
    </w:p>
    <w:p w:rsidR="00ED4CC1" w:rsidRDefault="00ED4CC1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Pr="009C5133" w:rsidRDefault="00E02A23" w:rsidP="007A2D7B">
      <w:pPr>
        <w:pStyle w:val="22"/>
        <w:framePr w:w="9309" w:h="1349" w:hRule="exact" w:wrap="none" w:vAnchor="page" w:hAnchor="page" w:x="1921" w:y="3937"/>
        <w:shd w:val="clear" w:color="auto" w:fill="auto"/>
        <w:spacing w:before="0" w:after="0" w:line="312" w:lineRule="exact"/>
        <w:ind w:right="240"/>
        <w:jc w:val="center"/>
        <w:rPr>
          <w:b/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ab/>
      </w:r>
      <w:r w:rsidRPr="009C5133">
        <w:rPr>
          <w:b/>
          <w:color w:val="000000"/>
          <w:sz w:val="28"/>
          <w:szCs w:val="28"/>
          <w:lang w:val="uk-UA" w:eastAsia="uk-UA" w:bidi="uk-UA"/>
        </w:rPr>
        <w:t>СКЛАД</w:t>
      </w:r>
    </w:p>
    <w:p w:rsidR="00B27B69" w:rsidRDefault="00E02A23" w:rsidP="007A2D7B">
      <w:pPr>
        <w:framePr w:w="9309" w:h="1349" w:hRule="exact" w:wrap="none" w:vAnchor="page" w:hAnchor="page" w:x="1921" w:y="3937"/>
        <w:widowControl w:val="0"/>
        <w:spacing w:after="0" w:line="312" w:lineRule="exact"/>
        <w:ind w:right="240"/>
        <w:jc w:val="center"/>
        <w:rPr>
          <w:lang w:val="uk-UA"/>
        </w:rPr>
      </w:pPr>
      <w:r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комісії з визначення та відшкодування збитків</w:t>
      </w:r>
      <w:r w:rsidR="00B27B69" w:rsidRPr="00B27B69">
        <w:rPr>
          <w:lang w:val="uk-UA"/>
        </w:rPr>
        <w:t xml:space="preserve"> </w:t>
      </w:r>
    </w:p>
    <w:p w:rsidR="00A327AF" w:rsidRDefault="007A2D7B" w:rsidP="007A2D7B">
      <w:pPr>
        <w:framePr w:w="9309" w:h="1349" w:hRule="exact" w:wrap="none" w:vAnchor="page" w:hAnchor="page" w:x="1921" w:y="3937"/>
        <w:widowControl w:val="0"/>
        <w:spacing w:after="0" w:line="312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7A2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 xml:space="preserve">власникам землі та землекористувачам </w:t>
      </w:r>
      <w:r w:rsidR="00B27B69" w:rsidRPr="00B27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Товариством з обмеженою відповідальністю «</w:t>
      </w:r>
      <w:r w:rsidR="00F23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Потенціал-Полісся</w:t>
      </w:r>
      <w:r w:rsidR="00B27B69" w:rsidRPr="00B27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»</w:t>
      </w:r>
      <w:r w:rsidR="00E02A23"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br/>
      </w:r>
      <w:proofErr w:type="spellStart"/>
      <w:r w:rsidR="00E02A23"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власни</w:t>
      </w:r>
      <w:proofErr w:type="spellEnd"/>
    </w:p>
    <w:p w:rsidR="00E02A23" w:rsidRDefault="00E02A23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Default="00E02A23" w:rsidP="00E02A23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Default="00E02A23" w:rsidP="00E02A23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E02A23" w:rsidRDefault="00E02A23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37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38"/>
        <w:gridCol w:w="5938"/>
      </w:tblGrid>
      <w:tr w:rsidR="001C0017" w:rsidRPr="00E02A23" w:rsidTr="0025363C">
        <w:trPr>
          <w:trHeight w:hRule="exact" w:val="1283"/>
        </w:trPr>
        <w:tc>
          <w:tcPr>
            <w:tcW w:w="3838" w:type="dxa"/>
            <w:shd w:val="clear" w:color="auto" w:fill="FFFFFF"/>
          </w:tcPr>
          <w:p w:rsidR="001C0017" w:rsidRPr="004639A2" w:rsidRDefault="001C0017" w:rsidP="001C0017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>Юрій КОЗЯРЕЦЬ</w:t>
            </w:r>
          </w:p>
        </w:tc>
        <w:tc>
          <w:tcPr>
            <w:tcW w:w="5938" w:type="dxa"/>
            <w:shd w:val="clear" w:color="auto" w:fill="FFFFFF"/>
          </w:tcPr>
          <w:p w:rsidR="001C0017" w:rsidRPr="004639A2" w:rsidRDefault="001C0017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 xml:space="preserve">перший заступник голови </w:t>
            </w:r>
            <w:proofErr w:type="spellStart"/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>Вараської</w:t>
            </w:r>
            <w:proofErr w:type="spellEnd"/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 xml:space="preserve"> районної державної адміністрації, голова комісії</w:t>
            </w:r>
          </w:p>
        </w:tc>
      </w:tr>
      <w:tr w:rsidR="00E02A23" w:rsidRPr="00E02A23" w:rsidTr="0025363C">
        <w:trPr>
          <w:trHeight w:hRule="exact" w:val="1790"/>
        </w:trPr>
        <w:tc>
          <w:tcPr>
            <w:tcW w:w="3838" w:type="dxa"/>
            <w:shd w:val="clear" w:color="auto" w:fill="FFFFFF"/>
          </w:tcPr>
          <w:p w:rsidR="00E02A23" w:rsidRPr="004639A2" w:rsidRDefault="004639A2" w:rsidP="004639A2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eastAsia="Calibri"/>
                <w:color w:val="000000"/>
                <w:sz w:val="28"/>
                <w:szCs w:val="28"/>
                <w:lang w:val="uk-UA" w:eastAsia="uk-UA" w:bidi="uk-UA"/>
              </w:rPr>
              <w:t>Юлія МУДРІЄВСЬКА</w:t>
            </w:r>
          </w:p>
        </w:tc>
        <w:tc>
          <w:tcPr>
            <w:tcW w:w="5938" w:type="dxa"/>
            <w:shd w:val="clear" w:color="auto" w:fill="FFFFFF"/>
            <w:vAlign w:val="center"/>
          </w:tcPr>
          <w:p w:rsidR="004639A2" w:rsidRPr="004639A2" w:rsidRDefault="004639A2" w:rsidP="006D539E">
            <w:pPr>
              <w:widowControl w:val="0"/>
              <w:spacing w:after="160" w:line="312" w:lineRule="exact"/>
              <w:ind w:right="1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начальника відділу економічного розвитку, інфраструктури, будівництва та                             житлово-комунального господарства райдержадміністрації, заступник голови комісії</w:t>
            </w: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4639A2" w:rsidRPr="004639A2" w:rsidRDefault="004639A2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A327AF" w:rsidRPr="004639A2" w:rsidRDefault="00A327AF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A327AF" w:rsidRPr="004639A2" w:rsidRDefault="00A327AF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A327AF" w:rsidRPr="004639A2" w:rsidRDefault="00A327AF" w:rsidP="006D539E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</w:tc>
      </w:tr>
      <w:tr w:rsidR="00E02A23" w:rsidRPr="00E02A23" w:rsidTr="0025363C">
        <w:trPr>
          <w:trHeight w:hRule="exact" w:val="2461"/>
        </w:trPr>
        <w:tc>
          <w:tcPr>
            <w:tcW w:w="3838" w:type="dxa"/>
            <w:shd w:val="clear" w:color="auto" w:fill="FFFFFF"/>
          </w:tcPr>
          <w:p w:rsidR="00E02A23" w:rsidRPr="004639A2" w:rsidRDefault="00E02A23" w:rsidP="004639A2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639A2">
              <w:rPr>
                <w:sz w:val="28"/>
                <w:szCs w:val="28"/>
                <w:lang w:val="uk-UA" w:eastAsia="uk-UA" w:bidi="uk-UA"/>
              </w:rPr>
              <w:t>Оксана ХРИСТЯНОВИЧ</w:t>
            </w:r>
          </w:p>
        </w:tc>
        <w:tc>
          <w:tcPr>
            <w:tcW w:w="5938" w:type="dxa"/>
            <w:shd w:val="clear" w:color="auto" w:fill="FFFFFF"/>
            <w:vAlign w:val="center"/>
          </w:tcPr>
          <w:p w:rsidR="00E02A23" w:rsidRDefault="004639A2" w:rsidP="006D539E">
            <w:pPr>
              <w:tabs>
                <w:tab w:val="left" w:pos="9498"/>
              </w:tabs>
              <w:spacing w:after="160"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головний спеціаліст економічного розвитку, інфраструктури, будівництва та                             житлово-комунального господарства райдержадміністрації</w:t>
            </w:r>
            <w:r w:rsidR="00E02A23" w:rsidRPr="004639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, секретар комісії</w:t>
            </w:r>
          </w:p>
          <w:p w:rsidR="00E02A23" w:rsidRPr="004639A2" w:rsidRDefault="007A2D7B" w:rsidP="00443DFC">
            <w:pPr>
              <w:tabs>
                <w:tab w:val="left" w:pos="9498"/>
              </w:tabs>
              <w:spacing w:after="160" w:line="259" w:lineRule="auto"/>
              <w:jc w:val="both"/>
              <w:rPr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Члени комісії:</w:t>
            </w:r>
          </w:p>
        </w:tc>
      </w:tr>
    </w:tbl>
    <w:p w:rsidR="00E02A23" w:rsidRDefault="00E02A23" w:rsidP="004079A2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6024"/>
      </w:tblGrid>
      <w:tr w:rsidR="006D539E" w:rsidRPr="009C5133" w:rsidTr="0025363C">
        <w:trPr>
          <w:trHeight w:val="3676"/>
        </w:trPr>
        <w:tc>
          <w:tcPr>
            <w:tcW w:w="3794" w:type="dxa"/>
          </w:tcPr>
          <w:p w:rsidR="006D539E" w:rsidRPr="00844B92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Богдан РАДІОН</w:t>
            </w: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 АНТОНИЧ</w:t>
            </w: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ПАМПУШИК</w:t>
            </w:r>
          </w:p>
          <w:p w:rsidR="006D539E" w:rsidRDefault="006D539E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24" w:type="dxa"/>
          </w:tcPr>
          <w:p w:rsidR="006D539E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директор філії «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Рафалівське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лісове господарство» Державного підприємства «Ліси України» (за згодою)</w:t>
            </w:r>
          </w:p>
          <w:p w:rsidR="006D539E" w:rsidRDefault="006D539E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юридично-кадрової роботи апарату </w:t>
            </w:r>
            <w:proofErr w:type="spellStart"/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головний спеціаліст відділу державного контролю за додержанням земельного законодавства та оперативного реагування Управління з контролю за використанням та охорони земель Головного управління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Держгеокадастру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у Рівненській області (за згодою)</w:t>
            </w:r>
          </w:p>
        </w:tc>
      </w:tr>
      <w:tr w:rsidR="00E02A23" w:rsidRPr="009C5133" w:rsidTr="0025363C">
        <w:trPr>
          <w:trHeight w:val="3676"/>
        </w:trPr>
        <w:tc>
          <w:tcPr>
            <w:tcW w:w="3794" w:type="dxa"/>
          </w:tcPr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 БОРТН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</w:p>
          <w:p w:rsidR="007A2D7B" w:rsidRDefault="007A2D7B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7A2D7B" w:rsidRDefault="007A2D7B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Михайло БОРОВИЦЬКИЙ</w:t>
            </w: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6D539E" w:rsidRDefault="006D539E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4639A2" w:rsidRPr="00844B92" w:rsidRDefault="004639A2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Наталія ДЕСЯТНИК</w:t>
            </w: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Олег БОГЕЛЬСЬКИЙ</w:t>
            </w: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ГАЛЬЦОВА</w:t>
            </w:r>
          </w:p>
          <w:p w:rsidR="009C5133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44B92" w:rsidRPr="00844B92" w:rsidRDefault="00844B92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C5133" w:rsidRPr="00844B92" w:rsidRDefault="009C513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3606" w:rsidRPr="00844B92" w:rsidRDefault="00EC3606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24" w:type="dxa"/>
          </w:tcPr>
          <w:p w:rsidR="007A2D7B" w:rsidRPr="007A2D7B" w:rsidRDefault="007A2D7B" w:rsidP="007A2D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7A2D7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      Продовження додатк</w:t>
            </w:r>
            <w:r w:rsidR="009A3EEA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а</w:t>
            </w: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  <w:p w:rsidR="006D539E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заступник начальника відділу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</w:t>
            </w:r>
            <w:r w:rsidRPr="00844B92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райдержадміністрації</w:t>
            </w: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екологічного нагляду (контролю) природно- заповідного фонду, лісів та рослинного світу Управління державного екологічного нагляду (контролю) біоресурсів, природно-заповідного фонду, лісів, рослинного та тваринного світу Рівненської області Державної екологічної інспекції Поліського округу - державний інспектор з охорони навколишнього природнього середовища Поліського округу (за згодою)</w:t>
            </w:r>
          </w:p>
          <w:p w:rsidR="007A2D7B" w:rsidRDefault="007A2D7B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4639A2" w:rsidRPr="00844B92" w:rsidRDefault="004639A2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заступник начальника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Вараської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державної податкової інспекції Головного управління ДПС у Рівненській області </w:t>
            </w:r>
            <w:r w:rsidR="00844B92"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(за згодою)</w:t>
            </w:r>
          </w:p>
          <w:p w:rsidR="00EC3606" w:rsidRDefault="00EC3606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233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Товариства з обмеженою відповідальністю «Потенціал-Полісся»</w:t>
            </w:r>
          </w:p>
          <w:p w:rsidR="006D539E" w:rsidRPr="00844B92" w:rsidRDefault="006D539E" w:rsidP="006D53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658F" w:rsidRDefault="00EC3606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в.о. начальника фінансового відділу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Вараської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районної державної адміністрації</w:t>
            </w:r>
          </w:p>
          <w:p w:rsidR="00844B92" w:rsidRPr="00844B92" w:rsidRDefault="00844B92" w:rsidP="00844B9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914E9D" w:rsidRPr="00844B92" w:rsidRDefault="005765E3" w:rsidP="00844B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Володимирецької</w:t>
            </w:r>
            <w:r w:rsidR="00914E9D"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</w:t>
            </w:r>
          </w:p>
        </w:tc>
      </w:tr>
    </w:tbl>
    <w:p w:rsidR="009C5133" w:rsidRDefault="009C5133" w:rsidP="00A327AF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9C5133" w:rsidRDefault="009C5133" w:rsidP="009C513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5133" w:rsidRDefault="009C5133" w:rsidP="009C513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5133" w:rsidRDefault="009C5133" w:rsidP="009C513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C5133">
        <w:rPr>
          <w:rFonts w:ascii="Times New Roman" w:hAnsi="Times New Roman" w:cs="Times New Roman"/>
          <w:sz w:val="28"/>
          <w:szCs w:val="28"/>
          <w:lang w:val="uk-UA"/>
        </w:rPr>
        <w:t xml:space="preserve">ачальник відділу юридично-кадрової </w:t>
      </w:r>
    </w:p>
    <w:p w:rsidR="009C5133" w:rsidRDefault="009C5133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133">
        <w:rPr>
          <w:rFonts w:ascii="Times New Roman" w:hAnsi="Times New Roman" w:cs="Times New Roman"/>
          <w:sz w:val="28"/>
          <w:szCs w:val="28"/>
          <w:lang w:val="uk-UA"/>
        </w:rPr>
        <w:t xml:space="preserve">роботи 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райдерж</w:t>
      </w:r>
      <w:r w:rsidRPr="009C5133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Володимир АНТОНИЧ</w:t>
      </w:r>
    </w:p>
    <w:bookmarkEnd w:id="0"/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473E" w:rsidRDefault="004F473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473E" w:rsidRDefault="004F473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39E" w:rsidRDefault="006D539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39E" w:rsidSect="001E74C1">
      <w:pgSz w:w="11906" w:h="16838"/>
      <w:pgMar w:top="851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347BA"/>
    <w:multiLevelType w:val="multilevel"/>
    <w:tmpl w:val="E1E4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EF368F"/>
    <w:multiLevelType w:val="hybridMultilevel"/>
    <w:tmpl w:val="D1F2A68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65D1"/>
    <w:rsid w:val="000037B1"/>
    <w:rsid w:val="0000478A"/>
    <w:rsid w:val="000110BB"/>
    <w:rsid w:val="000126CF"/>
    <w:rsid w:val="00012BDD"/>
    <w:rsid w:val="00032CA3"/>
    <w:rsid w:val="000364BB"/>
    <w:rsid w:val="000444DA"/>
    <w:rsid w:val="00052630"/>
    <w:rsid w:val="000970E7"/>
    <w:rsid w:val="000A275C"/>
    <w:rsid w:val="000B02C0"/>
    <w:rsid w:val="000C60CF"/>
    <w:rsid w:val="000D7AC2"/>
    <w:rsid w:val="000E0E2E"/>
    <w:rsid w:val="000E0E9D"/>
    <w:rsid w:val="000E21AC"/>
    <w:rsid w:val="00117689"/>
    <w:rsid w:val="0013473B"/>
    <w:rsid w:val="00152A3B"/>
    <w:rsid w:val="00154D55"/>
    <w:rsid w:val="0017264A"/>
    <w:rsid w:val="00174D62"/>
    <w:rsid w:val="001C0017"/>
    <w:rsid w:val="001C6B0F"/>
    <w:rsid w:val="001E74C1"/>
    <w:rsid w:val="0020690F"/>
    <w:rsid w:val="002113E6"/>
    <w:rsid w:val="00213C4A"/>
    <w:rsid w:val="00234DAE"/>
    <w:rsid w:val="002378B9"/>
    <w:rsid w:val="0024322C"/>
    <w:rsid w:val="00250922"/>
    <w:rsid w:val="0025363C"/>
    <w:rsid w:val="00274224"/>
    <w:rsid w:val="00274728"/>
    <w:rsid w:val="00282054"/>
    <w:rsid w:val="0028422A"/>
    <w:rsid w:val="00292080"/>
    <w:rsid w:val="00296ED3"/>
    <w:rsid w:val="002973CE"/>
    <w:rsid w:val="002A167A"/>
    <w:rsid w:val="002A3E69"/>
    <w:rsid w:val="002E0823"/>
    <w:rsid w:val="002E42DE"/>
    <w:rsid w:val="00301867"/>
    <w:rsid w:val="00310158"/>
    <w:rsid w:val="00311104"/>
    <w:rsid w:val="0032364A"/>
    <w:rsid w:val="00330D0B"/>
    <w:rsid w:val="00332720"/>
    <w:rsid w:val="0035730E"/>
    <w:rsid w:val="00383A15"/>
    <w:rsid w:val="0039321C"/>
    <w:rsid w:val="003B4095"/>
    <w:rsid w:val="003C1831"/>
    <w:rsid w:val="003C1B0E"/>
    <w:rsid w:val="003C49CE"/>
    <w:rsid w:val="003D1EE5"/>
    <w:rsid w:val="003F51BA"/>
    <w:rsid w:val="004079A2"/>
    <w:rsid w:val="004148FD"/>
    <w:rsid w:val="004164A7"/>
    <w:rsid w:val="004312D6"/>
    <w:rsid w:val="00443DFC"/>
    <w:rsid w:val="00452F75"/>
    <w:rsid w:val="00457C86"/>
    <w:rsid w:val="004639A2"/>
    <w:rsid w:val="00466E9E"/>
    <w:rsid w:val="0047019A"/>
    <w:rsid w:val="00470665"/>
    <w:rsid w:val="00483AAF"/>
    <w:rsid w:val="0048403C"/>
    <w:rsid w:val="00492A64"/>
    <w:rsid w:val="004936A2"/>
    <w:rsid w:val="004A035A"/>
    <w:rsid w:val="004A41DE"/>
    <w:rsid w:val="004B059C"/>
    <w:rsid w:val="004B341A"/>
    <w:rsid w:val="004D45E3"/>
    <w:rsid w:val="004E6466"/>
    <w:rsid w:val="004E73A0"/>
    <w:rsid w:val="004F473E"/>
    <w:rsid w:val="005066D1"/>
    <w:rsid w:val="0052658F"/>
    <w:rsid w:val="00534D3C"/>
    <w:rsid w:val="00542818"/>
    <w:rsid w:val="005765E3"/>
    <w:rsid w:val="005871EE"/>
    <w:rsid w:val="00591D50"/>
    <w:rsid w:val="00597F44"/>
    <w:rsid w:val="005A1B3F"/>
    <w:rsid w:val="005A5B57"/>
    <w:rsid w:val="005B2E7A"/>
    <w:rsid w:val="005B5E7F"/>
    <w:rsid w:val="005B65C6"/>
    <w:rsid w:val="005C46A9"/>
    <w:rsid w:val="005F3108"/>
    <w:rsid w:val="005F538F"/>
    <w:rsid w:val="005F7564"/>
    <w:rsid w:val="00612139"/>
    <w:rsid w:val="00625340"/>
    <w:rsid w:val="006256A8"/>
    <w:rsid w:val="00633CA3"/>
    <w:rsid w:val="00635433"/>
    <w:rsid w:val="0065322E"/>
    <w:rsid w:val="0065451F"/>
    <w:rsid w:val="00657839"/>
    <w:rsid w:val="00671499"/>
    <w:rsid w:val="00692F44"/>
    <w:rsid w:val="006B276B"/>
    <w:rsid w:val="006C0AB3"/>
    <w:rsid w:val="006C35FA"/>
    <w:rsid w:val="006D539E"/>
    <w:rsid w:val="00700739"/>
    <w:rsid w:val="007075E0"/>
    <w:rsid w:val="00713B4A"/>
    <w:rsid w:val="00716902"/>
    <w:rsid w:val="00717324"/>
    <w:rsid w:val="0072043C"/>
    <w:rsid w:val="00720A7D"/>
    <w:rsid w:val="00724589"/>
    <w:rsid w:val="00730A46"/>
    <w:rsid w:val="007705B3"/>
    <w:rsid w:val="0077072A"/>
    <w:rsid w:val="007773E7"/>
    <w:rsid w:val="00792F13"/>
    <w:rsid w:val="007A18AE"/>
    <w:rsid w:val="007A2D7B"/>
    <w:rsid w:val="007F7D73"/>
    <w:rsid w:val="00801CEE"/>
    <w:rsid w:val="0081396F"/>
    <w:rsid w:val="00814F42"/>
    <w:rsid w:val="00816D00"/>
    <w:rsid w:val="008205C6"/>
    <w:rsid w:val="00820CB8"/>
    <w:rsid w:val="008410E2"/>
    <w:rsid w:val="00844B92"/>
    <w:rsid w:val="0086128C"/>
    <w:rsid w:val="00861ED2"/>
    <w:rsid w:val="00862F85"/>
    <w:rsid w:val="008958B5"/>
    <w:rsid w:val="008A1E12"/>
    <w:rsid w:val="008A1E5C"/>
    <w:rsid w:val="008C37F1"/>
    <w:rsid w:val="00906C28"/>
    <w:rsid w:val="00914E9D"/>
    <w:rsid w:val="00923EFE"/>
    <w:rsid w:val="0092462D"/>
    <w:rsid w:val="00924993"/>
    <w:rsid w:val="009520C4"/>
    <w:rsid w:val="00975F8E"/>
    <w:rsid w:val="0099380B"/>
    <w:rsid w:val="00997E63"/>
    <w:rsid w:val="009A2BA1"/>
    <w:rsid w:val="009A3EEA"/>
    <w:rsid w:val="009A406A"/>
    <w:rsid w:val="009B2FF1"/>
    <w:rsid w:val="009C5133"/>
    <w:rsid w:val="009C6E29"/>
    <w:rsid w:val="009D2BBC"/>
    <w:rsid w:val="00A21DF6"/>
    <w:rsid w:val="00A25D2C"/>
    <w:rsid w:val="00A27A87"/>
    <w:rsid w:val="00A30F09"/>
    <w:rsid w:val="00A327AF"/>
    <w:rsid w:val="00A61643"/>
    <w:rsid w:val="00A67807"/>
    <w:rsid w:val="00A7677D"/>
    <w:rsid w:val="00A8381C"/>
    <w:rsid w:val="00A8454E"/>
    <w:rsid w:val="00A8744D"/>
    <w:rsid w:val="00A93004"/>
    <w:rsid w:val="00A93F31"/>
    <w:rsid w:val="00AA4252"/>
    <w:rsid w:val="00AB4830"/>
    <w:rsid w:val="00AB6D43"/>
    <w:rsid w:val="00AC0531"/>
    <w:rsid w:val="00AC2253"/>
    <w:rsid w:val="00AD4440"/>
    <w:rsid w:val="00AD5C86"/>
    <w:rsid w:val="00AE3CED"/>
    <w:rsid w:val="00B00D45"/>
    <w:rsid w:val="00B12AB7"/>
    <w:rsid w:val="00B17408"/>
    <w:rsid w:val="00B174EF"/>
    <w:rsid w:val="00B27B69"/>
    <w:rsid w:val="00B33298"/>
    <w:rsid w:val="00B34173"/>
    <w:rsid w:val="00B45525"/>
    <w:rsid w:val="00B72EFA"/>
    <w:rsid w:val="00B73BA0"/>
    <w:rsid w:val="00B76D5B"/>
    <w:rsid w:val="00B81048"/>
    <w:rsid w:val="00B877A9"/>
    <w:rsid w:val="00B93050"/>
    <w:rsid w:val="00B96B46"/>
    <w:rsid w:val="00BA48E3"/>
    <w:rsid w:val="00BC07F3"/>
    <w:rsid w:val="00BD639F"/>
    <w:rsid w:val="00BD7814"/>
    <w:rsid w:val="00BF249F"/>
    <w:rsid w:val="00C1661C"/>
    <w:rsid w:val="00C20FE5"/>
    <w:rsid w:val="00C30B39"/>
    <w:rsid w:val="00C33404"/>
    <w:rsid w:val="00C42B2D"/>
    <w:rsid w:val="00C479DC"/>
    <w:rsid w:val="00C60EC3"/>
    <w:rsid w:val="00C75529"/>
    <w:rsid w:val="00C75BEE"/>
    <w:rsid w:val="00C84A17"/>
    <w:rsid w:val="00C86875"/>
    <w:rsid w:val="00C871D8"/>
    <w:rsid w:val="00C928AD"/>
    <w:rsid w:val="00CC2D11"/>
    <w:rsid w:val="00CC6A1C"/>
    <w:rsid w:val="00CD4EC9"/>
    <w:rsid w:val="00CD636C"/>
    <w:rsid w:val="00CE2992"/>
    <w:rsid w:val="00D03E91"/>
    <w:rsid w:val="00D067BF"/>
    <w:rsid w:val="00D2116D"/>
    <w:rsid w:val="00D271DC"/>
    <w:rsid w:val="00D64EBB"/>
    <w:rsid w:val="00D70C7C"/>
    <w:rsid w:val="00D719EE"/>
    <w:rsid w:val="00D73447"/>
    <w:rsid w:val="00D74D67"/>
    <w:rsid w:val="00DB09F9"/>
    <w:rsid w:val="00DB3668"/>
    <w:rsid w:val="00DC24CC"/>
    <w:rsid w:val="00DC6C62"/>
    <w:rsid w:val="00DD4C16"/>
    <w:rsid w:val="00DD4DC2"/>
    <w:rsid w:val="00DE61E9"/>
    <w:rsid w:val="00DF01D9"/>
    <w:rsid w:val="00DF65FD"/>
    <w:rsid w:val="00E0132F"/>
    <w:rsid w:val="00E02A23"/>
    <w:rsid w:val="00E26302"/>
    <w:rsid w:val="00E276EB"/>
    <w:rsid w:val="00E40C4F"/>
    <w:rsid w:val="00E45714"/>
    <w:rsid w:val="00E65188"/>
    <w:rsid w:val="00E76AE7"/>
    <w:rsid w:val="00E9155A"/>
    <w:rsid w:val="00EA1867"/>
    <w:rsid w:val="00EB7F7F"/>
    <w:rsid w:val="00EC3606"/>
    <w:rsid w:val="00EC4EBB"/>
    <w:rsid w:val="00EC7FCD"/>
    <w:rsid w:val="00ED194D"/>
    <w:rsid w:val="00ED4CC1"/>
    <w:rsid w:val="00EE2AFA"/>
    <w:rsid w:val="00EF72A1"/>
    <w:rsid w:val="00F0129C"/>
    <w:rsid w:val="00F233B1"/>
    <w:rsid w:val="00F26C10"/>
    <w:rsid w:val="00F31838"/>
    <w:rsid w:val="00F519DA"/>
    <w:rsid w:val="00F523B0"/>
    <w:rsid w:val="00F60470"/>
    <w:rsid w:val="00F623C6"/>
    <w:rsid w:val="00F653A7"/>
    <w:rsid w:val="00F70C1E"/>
    <w:rsid w:val="00F7672D"/>
    <w:rsid w:val="00F965D1"/>
    <w:rsid w:val="00F96F48"/>
    <w:rsid w:val="00FA2966"/>
    <w:rsid w:val="00FA2A39"/>
    <w:rsid w:val="00FA42BA"/>
    <w:rsid w:val="00FB3330"/>
    <w:rsid w:val="00FC27B4"/>
    <w:rsid w:val="00FC5239"/>
    <w:rsid w:val="00FD3A24"/>
    <w:rsid w:val="00FD750A"/>
    <w:rsid w:val="00FE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4A"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86F27-C66C-4A99-93AB-D677CA21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1601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Iнна</dc:creator>
  <cp:lastModifiedBy>Користувач</cp:lastModifiedBy>
  <cp:revision>2</cp:revision>
  <cp:lastPrinted>2025-08-14T13:40:00Z</cp:lastPrinted>
  <dcterms:created xsi:type="dcterms:W3CDTF">2025-10-13T11:55:00Z</dcterms:created>
  <dcterms:modified xsi:type="dcterms:W3CDTF">2025-10-13T11:55:00Z</dcterms:modified>
</cp:coreProperties>
</file>