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A15" w:rsidRDefault="00383A15" w:rsidP="001E74C1">
      <w:pPr>
        <w:tabs>
          <w:tab w:val="left" w:pos="524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17A9B" w:rsidRPr="00F05A15" w:rsidRDefault="001E74C1" w:rsidP="00F05A15">
      <w:pPr>
        <w:tabs>
          <w:tab w:val="left" w:pos="524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1E74C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="00F05A1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1E74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7A9B"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Додаток </w:t>
      </w:r>
    </w:p>
    <w:p w:rsidR="00D17A9B" w:rsidRDefault="00D17A9B" w:rsidP="00D17A9B">
      <w:pPr>
        <w:tabs>
          <w:tab w:val="left" w:pos="4962"/>
        </w:tabs>
        <w:spacing w:after="0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розпорядженн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Вараської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районної державної адміністрації – </w:t>
      </w:r>
      <w:proofErr w:type="spellStart"/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Вараської</w:t>
      </w:r>
      <w:proofErr w:type="spellEnd"/>
      <w:r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районної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ійськ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во</w:t>
      </w:r>
      <w:r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ї</w:t>
      </w:r>
      <w:r w:rsidRPr="006743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адміністрації</w:t>
      </w:r>
    </w:p>
    <w:p w:rsidR="00D17A9B" w:rsidRPr="00A93F31" w:rsidRDefault="00263FB5" w:rsidP="00D17A9B">
      <w:pPr>
        <w:tabs>
          <w:tab w:val="left" w:pos="4962"/>
        </w:tabs>
        <w:spacing w:after="0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13 серпня</w:t>
      </w:r>
      <w:bookmarkStart w:id="0" w:name="_GoBack"/>
      <w:bookmarkEnd w:id="0"/>
      <w:r w:rsidR="00D17A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2025</w:t>
      </w:r>
      <w:r w:rsidR="00D17A9B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147</w:t>
      </w:r>
    </w:p>
    <w:p w:rsidR="00D17A9B" w:rsidRDefault="00D17A9B" w:rsidP="00D17A9B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7A9B" w:rsidRPr="009C5133" w:rsidRDefault="00D17A9B" w:rsidP="00D17A9B">
      <w:pPr>
        <w:pStyle w:val="22"/>
        <w:framePr w:w="9309" w:h="1349" w:hRule="exact" w:wrap="none" w:vAnchor="page" w:hAnchor="page" w:x="1921" w:y="3937"/>
        <w:shd w:val="clear" w:color="auto" w:fill="auto"/>
        <w:spacing w:before="0" w:after="0" w:line="312" w:lineRule="exact"/>
        <w:ind w:right="240"/>
        <w:jc w:val="center"/>
        <w:rPr>
          <w:b/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ab/>
      </w:r>
      <w:r w:rsidRPr="009C5133">
        <w:rPr>
          <w:b/>
          <w:color w:val="000000"/>
          <w:sz w:val="28"/>
          <w:szCs w:val="28"/>
          <w:lang w:val="uk-UA" w:eastAsia="uk-UA" w:bidi="uk-UA"/>
        </w:rPr>
        <w:t>СКЛАД</w:t>
      </w:r>
    </w:p>
    <w:p w:rsidR="00D17A9B" w:rsidRDefault="00D17A9B" w:rsidP="00D17A9B">
      <w:pPr>
        <w:framePr w:w="9309" w:h="1349" w:hRule="exact" w:wrap="none" w:vAnchor="page" w:hAnchor="page" w:x="1921" w:y="3937"/>
        <w:widowControl w:val="0"/>
        <w:spacing w:after="0" w:line="312" w:lineRule="exact"/>
        <w:ind w:right="240"/>
        <w:jc w:val="center"/>
        <w:rPr>
          <w:lang w:val="uk-UA"/>
        </w:rPr>
      </w:pPr>
      <w:r w:rsidRPr="00E02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комісії з визначення та відшкодування збитків</w:t>
      </w:r>
      <w:r w:rsidRPr="00B27B69">
        <w:rPr>
          <w:lang w:val="uk-UA"/>
        </w:rPr>
        <w:t xml:space="preserve"> </w:t>
      </w:r>
    </w:p>
    <w:p w:rsidR="00D17A9B" w:rsidRDefault="00D17A9B" w:rsidP="00D17A9B">
      <w:pPr>
        <w:framePr w:w="9309" w:h="1349" w:hRule="exact" w:wrap="none" w:vAnchor="page" w:hAnchor="page" w:x="1921" w:y="3937"/>
        <w:widowControl w:val="0"/>
        <w:spacing w:after="0" w:line="312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  <w:r w:rsidRPr="007A2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 xml:space="preserve">власникам землі та землекористувачам </w:t>
      </w:r>
      <w:r w:rsidRPr="00B27B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Товариством з обмеженою відповідальністю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Голден-Вел</w:t>
      </w:r>
      <w:proofErr w:type="spellEnd"/>
      <w:r w:rsidRPr="00B27B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»</w:t>
      </w:r>
      <w:r w:rsidRPr="00E02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br/>
      </w:r>
      <w:proofErr w:type="spellStart"/>
      <w:r w:rsidRPr="00E02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власни</w:t>
      </w:r>
      <w:proofErr w:type="spellEnd"/>
    </w:p>
    <w:p w:rsidR="00D17A9B" w:rsidRDefault="00D17A9B" w:rsidP="00D17A9B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7A9B" w:rsidRDefault="00D17A9B" w:rsidP="00D17A9B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</w:p>
    <w:p w:rsidR="00D17A9B" w:rsidRDefault="00D17A9B" w:rsidP="00D17A9B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</w:p>
    <w:p w:rsidR="00D17A9B" w:rsidRDefault="00D17A9B" w:rsidP="00D17A9B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37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38"/>
        <w:gridCol w:w="5938"/>
      </w:tblGrid>
      <w:tr w:rsidR="00D17A9B" w:rsidRPr="00E02A23" w:rsidTr="00FC69C6">
        <w:trPr>
          <w:trHeight w:hRule="exact" w:val="1283"/>
        </w:trPr>
        <w:tc>
          <w:tcPr>
            <w:tcW w:w="3838" w:type="dxa"/>
            <w:shd w:val="clear" w:color="auto" w:fill="FFFFFF"/>
          </w:tcPr>
          <w:p w:rsidR="00D17A9B" w:rsidRPr="004639A2" w:rsidRDefault="00D17A9B" w:rsidP="00FC69C6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9C5133">
              <w:rPr>
                <w:color w:val="000000"/>
                <w:sz w:val="28"/>
                <w:szCs w:val="28"/>
                <w:lang w:val="uk-UA" w:eastAsia="uk-UA" w:bidi="uk-UA"/>
              </w:rPr>
              <w:t>Юрій КОЗЯРЕЦЬ</w:t>
            </w:r>
          </w:p>
        </w:tc>
        <w:tc>
          <w:tcPr>
            <w:tcW w:w="5938" w:type="dxa"/>
            <w:shd w:val="clear" w:color="auto" w:fill="FFFFFF"/>
          </w:tcPr>
          <w:p w:rsidR="00D17A9B" w:rsidRPr="004639A2" w:rsidRDefault="00D17A9B" w:rsidP="00FC69C6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9C5133">
              <w:rPr>
                <w:color w:val="000000"/>
                <w:sz w:val="28"/>
                <w:szCs w:val="28"/>
                <w:lang w:val="uk-UA" w:eastAsia="uk-UA" w:bidi="uk-UA"/>
              </w:rPr>
              <w:t xml:space="preserve">перший заступник голови </w:t>
            </w:r>
            <w:proofErr w:type="spellStart"/>
            <w:r w:rsidRPr="009C5133">
              <w:rPr>
                <w:color w:val="000000"/>
                <w:sz w:val="28"/>
                <w:szCs w:val="28"/>
                <w:lang w:val="uk-UA" w:eastAsia="uk-UA" w:bidi="uk-UA"/>
              </w:rPr>
              <w:t>Вараської</w:t>
            </w:r>
            <w:proofErr w:type="spellEnd"/>
            <w:r w:rsidRPr="009C5133">
              <w:rPr>
                <w:color w:val="000000"/>
                <w:sz w:val="28"/>
                <w:szCs w:val="28"/>
                <w:lang w:val="uk-UA" w:eastAsia="uk-UA" w:bidi="uk-UA"/>
              </w:rPr>
              <w:t xml:space="preserve"> районної державної адміністрації, голова комісії</w:t>
            </w:r>
          </w:p>
        </w:tc>
      </w:tr>
      <w:tr w:rsidR="00D17A9B" w:rsidRPr="00E02A23" w:rsidTr="00FC69C6">
        <w:trPr>
          <w:trHeight w:hRule="exact" w:val="1790"/>
        </w:trPr>
        <w:tc>
          <w:tcPr>
            <w:tcW w:w="3838" w:type="dxa"/>
            <w:shd w:val="clear" w:color="auto" w:fill="FFFFFF"/>
          </w:tcPr>
          <w:p w:rsidR="00D17A9B" w:rsidRPr="004639A2" w:rsidRDefault="00D17A9B" w:rsidP="00FC69C6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4639A2">
              <w:rPr>
                <w:rFonts w:eastAsia="Calibri"/>
                <w:color w:val="000000"/>
                <w:sz w:val="28"/>
                <w:szCs w:val="28"/>
                <w:lang w:val="uk-UA" w:eastAsia="uk-UA" w:bidi="uk-UA"/>
              </w:rPr>
              <w:t>Юлія МУДРІЄВСЬКА</w:t>
            </w:r>
          </w:p>
        </w:tc>
        <w:tc>
          <w:tcPr>
            <w:tcW w:w="5938" w:type="dxa"/>
            <w:shd w:val="clear" w:color="auto" w:fill="FFFFFF"/>
            <w:vAlign w:val="center"/>
          </w:tcPr>
          <w:p w:rsidR="00D17A9B" w:rsidRPr="004639A2" w:rsidRDefault="00D17A9B" w:rsidP="00FC69C6">
            <w:pPr>
              <w:widowControl w:val="0"/>
              <w:spacing w:after="160" w:line="312" w:lineRule="exact"/>
              <w:ind w:right="12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  <w:r w:rsidRPr="004639A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uk-UA" w:bidi="uk-UA"/>
              </w:rPr>
              <w:t>начальника відділу економічного розвитку, інфраструктури, будівництва та                             житлово-комунального господарства райдержадміністрації, заступник голови комісії</w:t>
            </w:r>
          </w:p>
          <w:p w:rsidR="00D17A9B" w:rsidRPr="004639A2" w:rsidRDefault="00D17A9B" w:rsidP="00FC69C6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D17A9B" w:rsidRPr="004639A2" w:rsidRDefault="00D17A9B" w:rsidP="00FC69C6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D17A9B" w:rsidRPr="004639A2" w:rsidRDefault="00D17A9B" w:rsidP="00FC69C6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D17A9B" w:rsidRPr="004639A2" w:rsidRDefault="00D17A9B" w:rsidP="00FC69C6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D17A9B" w:rsidRPr="004639A2" w:rsidRDefault="00D17A9B" w:rsidP="00FC69C6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D17A9B" w:rsidRPr="004639A2" w:rsidRDefault="00D17A9B" w:rsidP="00FC69C6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D17A9B" w:rsidRPr="004639A2" w:rsidRDefault="00D17A9B" w:rsidP="00FC69C6">
            <w:pPr>
              <w:pStyle w:val="5"/>
              <w:ind w:right="129"/>
              <w:jc w:val="both"/>
              <w:rPr>
                <w:sz w:val="28"/>
                <w:szCs w:val="28"/>
                <w:lang w:val="uk-UA" w:eastAsia="uk-UA" w:bidi="uk-UA"/>
              </w:rPr>
            </w:pPr>
          </w:p>
        </w:tc>
      </w:tr>
      <w:tr w:rsidR="00D17A9B" w:rsidRPr="00E02A23" w:rsidTr="00FC69C6">
        <w:trPr>
          <w:trHeight w:hRule="exact" w:val="2461"/>
        </w:trPr>
        <w:tc>
          <w:tcPr>
            <w:tcW w:w="3838" w:type="dxa"/>
            <w:shd w:val="clear" w:color="auto" w:fill="FFFFFF"/>
          </w:tcPr>
          <w:p w:rsidR="00D17A9B" w:rsidRPr="004639A2" w:rsidRDefault="00D17A9B" w:rsidP="00FC69C6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4639A2">
              <w:rPr>
                <w:sz w:val="28"/>
                <w:szCs w:val="28"/>
                <w:lang w:val="uk-UA" w:eastAsia="uk-UA" w:bidi="uk-UA"/>
              </w:rPr>
              <w:t>Оксана ХРИСТЯНОВИЧ</w:t>
            </w:r>
          </w:p>
        </w:tc>
        <w:tc>
          <w:tcPr>
            <w:tcW w:w="5938" w:type="dxa"/>
            <w:shd w:val="clear" w:color="auto" w:fill="FFFFFF"/>
            <w:vAlign w:val="center"/>
          </w:tcPr>
          <w:p w:rsidR="00D17A9B" w:rsidRDefault="00D17A9B" w:rsidP="00FC69C6">
            <w:pPr>
              <w:tabs>
                <w:tab w:val="left" w:pos="9498"/>
              </w:tabs>
              <w:spacing w:after="160" w:line="259" w:lineRule="auto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 w:rsidRPr="004639A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головний спеціаліст економічного розвитку, інфраструктури, будівництва та                             житлово-комунального господарства райдержадміністрації</w:t>
            </w:r>
            <w:r w:rsidRPr="004639A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, секретар комісії</w:t>
            </w:r>
          </w:p>
          <w:p w:rsidR="00D17A9B" w:rsidRDefault="00D17A9B" w:rsidP="00FC69C6">
            <w:pPr>
              <w:tabs>
                <w:tab w:val="left" w:pos="9498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  <w:p w:rsidR="00D17A9B" w:rsidRDefault="00D17A9B" w:rsidP="00FC69C6">
            <w:pPr>
              <w:tabs>
                <w:tab w:val="left" w:pos="9498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Члени комісії:</w:t>
            </w:r>
          </w:p>
          <w:p w:rsidR="00D17A9B" w:rsidRDefault="00D17A9B" w:rsidP="00FC69C6">
            <w:pPr>
              <w:tabs>
                <w:tab w:val="left" w:pos="9498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  <w:p w:rsidR="00D17A9B" w:rsidRDefault="00D17A9B" w:rsidP="00FC69C6">
            <w:pPr>
              <w:tabs>
                <w:tab w:val="left" w:pos="9498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  <w:p w:rsidR="00D17A9B" w:rsidRDefault="00D17A9B" w:rsidP="00FC69C6">
            <w:pPr>
              <w:tabs>
                <w:tab w:val="left" w:pos="9498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</w:pPr>
          </w:p>
          <w:p w:rsidR="00D17A9B" w:rsidRPr="004639A2" w:rsidRDefault="00D17A9B" w:rsidP="00FC69C6">
            <w:pPr>
              <w:tabs>
                <w:tab w:val="left" w:pos="9498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>\</w:t>
            </w:r>
          </w:p>
          <w:p w:rsidR="00D17A9B" w:rsidRPr="004639A2" w:rsidRDefault="00D17A9B" w:rsidP="00FC69C6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D17A9B" w:rsidRPr="004639A2" w:rsidRDefault="00D17A9B" w:rsidP="00FC69C6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  <w:r w:rsidRPr="004639A2">
              <w:rPr>
                <w:sz w:val="28"/>
                <w:szCs w:val="28"/>
                <w:lang w:val="uk-UA" w:eastAsia="uk-UA" w:bidi="uk-UA"/>
              </w:rPr>
              <w:t>Члени комісії:</w:t>
            </w:r>
          </w:p>
          <w:p w:rsidR="00D17A9B" w:rsidRPr="004639A2" w:rsidRDefault="00D17A9B" w:rsidP="00FC69C6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D17A9B" w:rsidRPr="004639A2" w:rsidRDefault="00D17A9B" w:rsidP="00FC69C6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D17A9B" w:rsidRPr="004639A2" w:rsidRDefault="00D17A9B" w:rsidP="00FC69C6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D17A9B" w:rsidRPr="004639A2" w:rsidRDefault="00D17A9B" w:rsidP="00FC69C6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D17A9B" w:rsidRPr="004639A2" w:rsidRDefault="00D17A9B" w:rsidP="00FC69C6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</w:p>
          <w:p w:rsidR="00D17A9B" w:rsidRPr="004639A2" w:rsidRDefault="00D17A9B" w:rsidP="00FC69C6">
            <w:pPr>
              <w:pStyle w:val="5"/>
              <w:jc w:val="both"/>
              <w:rPr>
                <w:sz w:val="28"/>
                <w:szCs w:val="28"/>
                <w:lang w:val="uk-UA" w:eastAsia="uk-UA" w:bidi="uk-UA"/>
              </w:rPr>
            </w:pPr>
          </w:p>
        </w:tc>
      </w:tr>
    </w:tbl>
    <w:p w:rsidR="00D17A9B" w:rsidRDefault="00D17A9B" w:rsidP="00D17A9B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6024"/>
      </w:tblGrid>
      <w:tr w:rsidR="00D17A9B" w:rsidRPr="009C5133" w:rsidTr="00FC69C6">
        <w:trPr>
          <w:trHeight w:val="3676"/>
        </w:trPr>
        <w:tc>
          <w:tcPr>
            <w:tcW w:w="3794" w:type="dxa"/>
          </w:tcPr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Богдан РАДІОН</w:t>
            </w: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Володимир АНТОНИЧ</w:t>
            </w: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 ПАМПУШИК</w:t>
            </w: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24" w:type="dxa"/>
          </w:tcPr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директор філії «</w:t>
            </w:r>
            <w:proofErr w:type="spellStart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Рафалівське</w:t>
            </w:r>
            <w:proofErr w:type="spellEnd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лісове господарство» Державного підприємства «Ліси України» (за згодою)</w:t>
            </w: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відділу юридично-кадрової роботи апарату </w:t>
            </w:r>
            <w:proofErr w:type="spellStart"/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</w:t>
            </w: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Pr="006D539E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головний спеціаліст відділу державного контролю за додержанням земельного законодавства та оперативного реагування Управління з контролю за використанням та охорони земель Головного управління </w:t>
            </w:r>
            <w:proofErr w:type="spellStart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Держгеокадастру</w:t>
            </w:r>
            <w:proofErr w:type="spellEnd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у Рівненській області (за згодою)</w:t>
            </w:r>
          </w:p>
        </w:tc>
      </w:tr>
      <w:tr w:rsidR="00D17A9B" w:rsidRPr="009C5133" w:rsidTr="00FC69C6">
        <w:trPr>
          <w:trHeight w:val="3676"/>
        </w:trPr>
        <w:tc>
          <w:tcPr>
            <w:tcW w:w="3794" w:type="dxa"/>
          </w:tcPr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Віта БОРТН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Михайло БОРОВИЦЬКИЙ</w:t>
            </w: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Default="00D17A9B" w:rsidP="00D17A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Default="00D17A9B" w:rsidP="00D17A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Default="00D17A9B" w:rsidP="00D17A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КОТНЮК</w:t>
            </w:r>
          </w:p>
          <w:p w:rsidR="00D17A9B" w:rsidRPr="00844B92" w:rsidRDefault="00D17A9B" w:rsidP="00D17A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Наталія ДЕСЯТНИК</w:t>
            </w: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Тетяна ГАЛЬЦОВА</w:t>
            </w: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24" w:type="dxa"/>
          </w:tcPr>
          <w:p w:rsidR="00D17A9B" w:rsidRPr="007A2D7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7A2D7B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                                          Продовження додатк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а</w:t>
            </w: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заступник начальника відділу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</w:t>
            </w:r>
            <w:r w:rsidRPr="00844B92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райдержадміністрації</w:t>
            </w: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відділу державного екологічного нагляду (контролю) природно- заповідного фонду, лісів та рослинного світу Управління державного екологічного нагляду (контролю) біоресурсів, природно-заповідного фонду, лісів, рослинного та тваринного світу Рівненської області Державної екологічної інспекції Поліського округу - державний інспектор з охорони навколишнього природнього середовища Поліського округу (за згодою)</w:t>
            </w: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Pr="00844B92" w:rsidRDefault="00D17A9B" w:rsidP="00D17A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</w:t>
            </w:r>
            <w:r w:rsidRPr="00F233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Товариства з обмеженою відповідальністю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Голден-Вел</w:t>
            </w:r>
            <w:proofErr w:type="spellEnd"/>
            <w:r w:rsidRPr="00F233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заступник начальника </w:t>
            </w:r>
            <w:proofErr w:type="spellStart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Вараської</w:t>
            </w:r>
            <w:proofErr w:type="spellEnd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державної податкової інспекції Головного управління ДПС у Рівненській області (за згодою)</w:t>
            </w:r>
          </w:p>
          <w:p w:rsidR="00D17A9B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17A9B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в.о. начальника фінансового відділу </w:t>
            </w:r>
            <w:proofErr w:type="spellStart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Вараської</w:t>
            </w:r>
            <w:proofErr w:type="spellEnd"/>
            <w:r w:rsidRPr="00844B92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 xml:space="preserve"> районної державної адміністрації</w:t>
            </w:r>
          </w:p>
          <w:p w:rsidR="00D17A9B" w:rsidRPr="00844B92" w:rsidRDefault="00D17A9B" w:rsidP="00FC69C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</w:pPr>
          </w:p>
          <w:p w:rsidR="00D17A9B" w:rsidRPr="00844B92" w:rsidRDefault="00D17A9B" w:rsidP="00FC69C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представники Володимирецької</w:t>
            </w:r>
            <w:r w:rsidRPr="00844B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</w:t>
            </w:r>
          </w:p>
        </w:tc>
      </w:tr>
    </w:tbl>
    <w:p w:rsidR="00D17A9B" w:rsidRDefault="00D17A9B" w:rsidP="00D17A9B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</w:p>
    <w:p w:rsidR="00D17A9B" w:rsidRDefault="00D17A9B" w:rsidP="00D17A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7A9B" w:rsidRDefault="00D17A9B" w:rsidP="00D17A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7A9B" w:rsidRDefault="00D17A9B" w:rsidP="00D17A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9C5133">
        <w:rPr>
          <w:rFonts w:ascii="Times New Roman" w:hAnsi="Times New Roman" w:cs="Times New Roman"/>
          <w:sz w:val="28"/>
          <w:szCs w:val="28"/>
          <w:lang w:val="uk-UA"/>
        </w:rPr>
        <w:t xml:space="preserve">ачальник відділу юридично-кадрової </w:t>
      </w:r>
    </w:p>
    <w:p w:rsidR="00D17A9B" w:rsidRDefault="00D17A9B" w:rsidP="00D17A9B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5133">
        <w:rPr>
          <w:rFonts w:ascii="Times New Roman" w:hAnsi="Times New Roman" w:cs="Times New Roman"/>
          <w:sz w:val="28"/>
          <w:szCs w:val="28"/>
          <w:lang w:val="uk-UA"/>
        </w:rPr>
        <w:t xml:space="preserve">роботи апарату </w:t>
      </w:r>
      <w:r>
        <w:rPr>
          <w:rFonts w:ascii="Times New Roman" w:hAnsi="Times New Roman" w:cs="Times New Roman"/>
          <w:sz w:val="28"/>
          <w:szCs w:val="28"/>
          <w:lang w:val="uk-UA"/>
        </w:rPr>
        <w:t>райдерж</w:t>
      </w:r>
      <w:r w:rsidRPr="009C5133">
        <w:rPr>
          <w:rFonts w:ascii="Times New Roman" w:hAnsi="Times New Roman" w:cs="Times New Roman"/>
          <w:sz w:val="28"/>
          <w:szCs w:val="28"/>
          <w:lang w:val="uk-UA"/>
        </w:rPr>
        <w:t>адміністрації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Володимир АНТОНИЧ</w:t>
      </w:r>
    </w:p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E9D" w:rsidRDefault="00914E9D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473E" w:rsidRDefault="004F473E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7A9B" w:rsidRDefault="00D17A9B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7A9B" w:rsidRDefault="00D17A9B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473E" w:rsidRDefault="004F473E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5A15" w:rsidRDefault="00F05A15" w:rsidP="009C5133">
      <w:pPr>
        <w:tabs>
          <w:tab w:val="left" w:pos="534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05A15" w:rsidSect="00F05A15">
      <w:pgSz w:w="11906" w:h="16838"/>
      <w:pgMar w:top="426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347BA"/>
    <w:multiLevelType w:val="multilevel"/>
    <w:tmpl w:val="E1E47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EF368F"/>
    <w:multiLevelType w:val="hybridMultilevel"/>
    <w:tmpl w:val="D1F2A68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965D1"/>
    <w:rsid w:val="000037B1"/>
    <w:rsid w:val="0000478A"/>
    <w:rsid w:val="000110BB"/>
    <w:rsid w:val="000126CF"/>
    <w:rsid w:val="00012BDD"/>
    <w:rsid w:val="00032CA3"/>
    <w:rsid w:val="000364BB"/>
    <w:rsid w:val="000444DA"/>
    <w:rsid w:val="00052630"/>
    <w:rsid w:val="000A275C"/>
    <w:rsid w:val="000C60CF"/>
    <w:rsid w:val="000E0E2E"/>
    <w:rsid w:val="000E0E9D"/>
    <w:rsid w:val="000E21AC"/>
    <w:rsid w:val="00117689"/>
    <w:rsid w:val="0013473B"/>
    <w:rsid w:val="00154D55"/>
    <w:rsid w:val="0017264A"/>
    <w:rsid w:val="00174D62"/>
    <w:rsid w:val="001C0017"/>
    <w:rsid w:val="001C6B0F"/>
    <w:rsid w:val="001E74C1"/>
    <w:rsid w:val="0020690F"/>
    <w:rsid w:val="002113E6"/>
    <w:rsid w:val="00213C4A"/>
    <w:rsid w:val="00234DAE"/>
    <w:rsid w:val="002378B9"/>
    <w:rsid w:val="0024322C"/>
    <w:rsid w:val="00250922"/>
    <w:rsid w:val="00263FB5"/>
    <w:rsid w:val="00274224"/>
    <w:rsid w:val="00274728"/>
    <w:rsid w:val="00282054"/>
    <w:rsid w:val="0028422A"/>
    <w:rsid w:val="00292080"/>
    <w:rsid w:val="00296ED3"/>
    <w:rsid w:val="002973CE"/>
    <w:rsid w:val="002A167A"/>
    <w:rsid w:val="002A3E69"/>
    <w:rsid w:val="002E0823"/>
    <w:rsid w:val="002E42DE"/>
    <w:rsid w:val="00301867"/>
    <w:rsid w:val="00310158"/>
    <w:rsid w:val="00311104"/>
    <w:rsid w:val="0032364A"/>
    <w:rsid w:val="00323E46"/>
    <w:rsid w:val="00330D0B"/>
    <w:rsid w:val="00332720"/>
    <w:rsid w:val="0035730E"/>
    <w:rsid w:val="00383A15"/>
    <w:rsid w:val="0039321C"/>
    <w:rsid w:val="003B4095"/>
    <w:rsid w:val="003C1831"/>
    <w:rsid w:val="003C1B0E"/>
    <w:rsid w:val="003D1EE5"/>
    <w:rsid w:val="003F51BA"/>
    <w:rsid w:val="004079A2"/>
    <w:rsid w:val="004148FD"/>
    <w:rsid w:val="004312D6"/>
    <w:rsid w:val="00452F75"/>
    <w:rsid w:val="00457C86"/>
    <w:rsid w:val="004639A2"/>
    <w:rsid w:val="00466E9E"/>
    <w:rsid w:val="0047019A"/>
    <w:rsid w:val="00470665"/>
    <w:rsid w:val="00483AAF"/>
    <w:rsid w:val="0048403C"/>
    <w:rsid w:val="00492A64"/>
    <w:rsid w:val="004936A2"/>
    <w:rsid w:val="004A035A"/>
    <w:rsid w:val="004A41DE"/>
    <w:rsid w:val="004B059C"/>
    <w:rsid w:val="004D45E3"/>
    <w:rsid w:val="004E6466"/>
    <w:rsid w:val="004F473E"/>
    <w:rsid w:val="005066D1"/>
    <w:rsid w:val="0052658F"/>
    <w:rsid w:val="00534D3C"/>
    <w:rsid w:val="00542818"/>
    <w:rsid w:val="005765E3"/>
    <w:rsid w:val="005871EE"/>
    <w:rsid w:val="00597F44"/>
    <w:rsid w:val="005A1B3F"/>
    <w:rsid w:val="005A5B57"/>
    <w:rsid w:val="005B2E7A"/>
    <w:rsid w:val="005B5E7F"/>
    <w:rsid w:val="005B65C6"/>
    <w:rsid w:val="005C46A9"/>
    <w:rsid w:val="005F3108"/>
    <w:rsid w:val="005F538F"/>
    <w:rsid w:val="005F7564"/>
    <w:rsid w:val="00612139"/>
    <w:rsid w:val="00625340"/>
    <w:rsid w:val="006256A8"/>
    <w:rsid w:val="00633CA3"/>
    <w:rsid w:val="00635433"/>
    <w:rsid w:val="0065322E"/>
    <w:rsid w:val="0065451F"/>
    <w:rsid w:val="00657839"/>
    <w:rsid w:val="00671499"/>
    <w:rsid w:val="00692F44"/>
    <w:rsid w:val="006B276B"/>
    <w:rsid w:val="006C0AB3"/>
    <w:rsid w:val="006C35FA"/>
    <w:rsid w:val="00700739"/>
    <w:rsid w:val="007075E0"/>
    <w:rsid w:val="00716902"/>
    <w:rsid w:val="00717324"/>
    <w:rsid w:val="0072043C"/>
    <w:rsid w:val="00720A7D"/>
    <w:rsid w:val="00724589"/>
    <w:rsid w:val="00730A46"/>
    <w:rsid w:val="007705B3"/>
    <w:rsid w:val="0077072A"/>
    <w:rsid w:val="007773E7"/>
    <w:rsid w:val="00792F13"/>
    <w:rsid w:val="007A18AE"/>
    <w:rsid w:val="007A2D7B"/>
    <w:rsid w:val="007F7D73"/>
    <w:rsid w:val="00801CEE"/>
    <w:rsid w:val="0081396F"/>
    <w:rsid w:val="00814F42"/>
    <w:rsid w:val="00816D00"/>
    <w:rsid w:val="008205C6"/>
    <w:rsid w:val="00820CB8"/>
    <w:rsid w:val="008410E2"/>
    <w:rsid w:val="00844B92"/>
    <w:rsid w:val="0086128C"/>
    <w:rsid w:val="00861ED2"/>
    <w:rsid w:val="00862F85"/>
    <w:rsid w:val="008958B5"/>
    <w:rsid w:val="008A1E12"/>
    <w:rsid w:val="008A1E5C"/>
    <w:rsid w:val="008C37F1"/>
    <w:rsid w:val="008D2AD9"/>
    <w:rsid w:val="00906C28"/>
    <w:rsid w:val="00914E9D"/>
    <w:rsid w:val="00923EFE"/>
    <w:rsid w:val="0092462D"/>
    <w:rsid w:val="00924993"/>
    <w:rsid w:val="009520C4"/>
    <w:rsid w:val="00975F8E"/>
    <w:rsid w:val="0099380B"/>
    <w:rsid w:val="00997E63"/>
    <w:rsid w:val="009A2BA1"/>
    <w:rsid w:val="009A3EEA"/>
    <w:rsid w:val="009A406A"/>
    <w:rsid w:val="009B2FF1"/>
    <w:rsid w:val="009C5133"/>
    <w:rsid w:val="009C6E29"/>
    <w:rsid w:val="009D2BBC"/>
    <w:rsid w:val="00A21DF6"/>
    <w:rsid w:val="00A25D2C"/>
    <w:rsid w:val="00A27A87"/>
    <w:rsid w:val="00A30F09"/>
    <w:rsid w:val="00A327AF"/>
    <w:rsid w:val="00A61643"/>
    <w:rsid w:val="00A67807"/>
    <w:rsid w:val="00A7677D"/>
    <w:rsid w:val="00A77F2B"/>
    <w:rsid w:val="00A8381C"/>
    <w:rsid w:val="00A8454E"/>
    <w:rsid w:val="00A8744D"/>
    <w:rsid w:val="00A93004"/>
    <w:rsid w:val="00A93F31"/>
    <w:rsid w:val="00AA4252"/>
    <w:rsid w:val="00AB4830"/>
    <w:rsid w:val="00AB6D43"/>
    <w:rsid w:val="00AC0531"/>
    <w:rsid w:val="00AC2253"/>
    <w:rsid w:val="00AD4440"/>
    <w:rsid w:val="00AD5C86"/>
    <w:rsid w:val="00AE3CED"/>
    <w:rsid w:val="00B00D45"/>
    <w:rsid w:val="00B12AB7"/>
    <w:rsid w:val="00B17408"/>
    <w:rsid w:val="00B174EF"/>
    <w:rsid w:val="00B27B69"/>
    <w:rsid w:val="00B33298"/>
    <w:rsid w:val="00B34173"/>
    <w:rsid w:val="00B45525"/>
    <w:rsid w:val="00B72EFA"/>
    <w:rsid w:val="00B73BA0"/>
    <w:rsid w:val="00B76D5B"/>
    <w:rsid w:val="00B81048"/>
    <w:rsid w:val="00B877A9"/>
    <w:rsid w:val="00B93050"/>
    <w:rsid w:val="00B96B46"/>
    <w:rsid w:val="00BA48E3"/>
    <w:rsid w:val="00BC07F3"/>
    <w:rsid w:val="00BD639F"/>
    <w:rsid w:val="00BD7814"/>
    <w:rsid w:val="00BF249F"/>
    <w:rsid w:val="00C1661C"/>
    <w:rsid w:val="00C20FE5"/>
    <w:rsid w:val="00C30B39"/>
    <w:rsid w:val="00C33404"/>
    <w:rsid w:val="00C42B2D"/>
    <w:rsid w:val="00C479DC"/>
    <w:rsid w:val="00C60EC3"/>
    <w:rsid w:val="00C75529"/>
    <w:rsid w:val="00C75BEE"/>
    <w:rsid w:val="00C84A17"/>
    <w:rsid w:val="00C86875"/>
    <w:rsid w:val="00C871D8"/>
    <w:rsid w:val="00C928AD"/>
    <w:rsid w:val="00CA5275"/>
    <w:rsid w:val="00CC2D11"/>
    <w:rsid w:val="00CC6A1C"/>
    <w:rsid w:val="00CD4EC9"/>
    <w:rsid w:val="00CD636C"/>
    <w:rsid w:val="00CE2992"/>
    <w:rsid w:val="00D03E91"/>
    <w:rsid w:val="00D067BF"/>
    <w:rsid w:val="00D17A9B"/>
    <w:rsid w:val="00D2116D"/>
    <w:rsid w:val="00D271DC"/>
    <w:rsid w:val="00D64EBB"/>
    <w:rsid w:val="00D70C7C"/>
    <w:rsid w:val="00D719EE"/>
    <w:rsid w:val="00D73447"/>
    <w:rsid w:val="00D74D67"/>
    <w:rsid w:val="00DB3668"/>
    <w:rsid w:val="00DC24CC"/>
    <w:rsid w:val="00DD4C16"/>
    <w:rsid w:val="00DD4DC2"/>
    <w:rsid w:val="00DE61E9"/>
    <w:rsid w:val="00DF01D9"/>
    <w:rsid w:val="00DF65FD"/>
    <w:rsid w:val="00E0132F"/>
    <w:rsid w:val="00E02A23"/>
    <w:rsid w:val="00E26302"/>
    <w:rsid w:val="00E276EB"/>
    <w:rsid w:val="00E40C4F"/>
    <w:rsid w:val="00E45714"/>
    <w:rsid w:val="00E65188"/>
    <w:rsid w:val="00E76AE7"/>
    <w:rsid w:val="00EA1867"/>
    <w:rsid w:val="00EB7F7F"/>
    <w:rsid w:val="00EC3606"/>
    <w:rsid w:val="00EC4EBB"/>
    <w:rsid w:val="00EC7FCD"/>
    <w:rsid w:val="00ED194D"/>
    <w:rsid w:val="00ED4CC1"/>
    <w:rsid w:val="00EE2AFA"/>
    <w:rsid w:val="00EF72A1"/>
    <w:rsid w:val="00F0129C"/>
    <w:rsid w:val="00F05A15"/>
    <w:rsid w:val="00F26C10"/>
    <w:rsid w:val="00F31838"/>
    <w:rsid w:val="00F519DA"/>
    <w:rsid w:val="00F523B0"/>
    <w:rsid w:val="00F60470"/>
    <w:rsid w:val="00F623C6"/>
    <w:rsid w:val="00F653A7"/>
    <w:rsid w:val="00F70C1E"/>
    <w:rsid w:val="00F7672D"/>
    <w:rsid w:val="00F965D1"/>
    <w:rsid w:val="00F96F48"/>
    <w:rsid w:val="00FA2966"/>
    <w:rsid w:val="00FA2A39"/>
    <w:rsid w:val="00FA42BA"/>
    <w:rsid w:val="00FB3330"/>
    <w:rsid w:val="00FC27B4"/>
    <w:rsid w:val="00FC5239"/>
    <w:rsid w:val="00FD3A24"/>
    <w:rsid w:val="00FD750A"/>
    <w:rsid w:val="00FE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46"/>
  </w:style>
  <w:style w:type="paragraph" w:styleId="1">
    <w:name w:val="heading 1"/>
    <w:basedOn w:val="a"/>
    <w:next w:val="a"/>
    <w:link w:val="10"/>
    <w:uiPriority w:val="9"/>
    <w:qFormat/>
    <w:rsid w:val="00407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F965D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965D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F965D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F965D1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F965D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F965D1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F96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65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F965D1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Заголовок №3"/>
    <w:basedOn w:val="a"/>
    <w:link w:val="31"/>
    <w:rsid w:val="00F965D1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qFormat/>
    <w:rsid w:val="00F965D1"/>
    <w:pPr>
      <w:spacing w:after="0" w:line="240" w:lineRule="auto"/>
    </w:pPr>
  </w:style>
  <w:style w:type="character" w:customStyle="1" w:styleId="2Candara13pt">
    <w:name w:val="Основний текст (2) + Candara;13 pt;Не напівжирний"/>
    <w:basedOn w:val="a0"/>
    <w:rsid w:val="00F965D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212pt">
    <w:name w:val="Основний текст (2) + 12 pt;Не напівжирний"/>
    <w:basedOn w:val="a0"/>
    <w:rsid w:val="00F965D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qFormat/>
    <w:rsid w:val="00F965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8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7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itle"/>
    <w:basedOn w:val="a"/>
    <w:link w:val="aa"/>
    <w:uiPriority w:val="99"/>
    <w:qFormat/>
    <w:rsid w:val="003C1B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a">
    <w:name w:val="Название Знак"/>
    <w:basedOn w:val="a0"/>
    <w:link w:val="a9"/>
    <w:uiPriority w:val="10"/>
    <w:rsid w:val="003C1B0E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1">
    <w:name w:val="Основной текст (2)_"/>
    <w:basedOn w:val="a0"/>
    <w:link w:val="22"/>
    <w:rsid w:val="00E02A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2A23"/>
    <w:pPr>
      <w:widowControl w:val="0"/>
      <w:shd w:val="clear" w:color="auto" w:fill="FFFFFF"/>
      <w:spacing w:before="480" w:after="120" w:line="30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E0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F965D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965D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F965D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F965D1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F965D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F965D1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F96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65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F965D1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Заголовок №3"/>
    <w:basedOn w:val="a"/>
    <w:link w:val="31"/>
    <w:rsid w:val="00F965D1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qFormat/>
    <w:rsid w:val="00F965D1"/>
    <w:pPr>
      <w:spacing w:after="0" w:line="240" w:lineRule="auto"/>
    </w:pPr>
  </w:style>
  <w:style w:type="character" w:customStyle="1" w:styleId="2Candara13pt">
    <w:name w:val="Основний текст (2) + Candara;13 pt;Не напівжирний"/>
    <w:basedOn w:val="a0"/>
    <w:rsid w:val="00F965D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212pt">
    <w:name w:val="Основний текст (2) + 12 pt;Не напівжирний"/>
    <w:basedOn w:val="a0"/>
    <w:rsid w:val="00F965D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qFormat/>
    <w:rsid w:val="00F965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8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7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itle"/>
    <w:basedOn w:val="a"/>
    <w:link w:val="aa"/>
    <w:uiPriority w:val="99"/>
    <w:qFormat/>
    <w:rsid w:val="003C1B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a">
    <w:name w:val="Название Знак"/>
    <w:basedOn w:val="a0"/>
    <w:link w:val="a9"/>
    <w:uiPriority w:val="10"/>
    <w:rsid w:val="003C1B0E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1">
    <w:name w:val="Основной текст (2)_"/>
    <w:basedOn w:val="a0"/>
    <w:link w:val="22"/>
    <w:rsid w:val="00E02A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2A23"/>
    <w:pPr>
      <w:widowControl w:val="0"/>
      <w:shd w:val="clear" w:color="auto" w:fill="FFFFFF"/>
      <w:spacing w:before="480" w:after="120" w:line="30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E0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5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755EE-6D70-49FE-A12C-3916BD3C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1658</Words>
  <Characters>946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Iнна</dc:creator>
  <cp:lastModifiedBy>Користувач</cp:lastModifiedBy>
  <cp:revision>2</cp:revision>
  <cp:lastPrinted>2025-08-14T13:34:00Z</cp:lastPrinted>
  <dcterms:created xsi:type="dcterms:W3CDTF">2025-10-13T11:48:00Z</dcterms:created>
  <dcterms:modified xsi:type="dcterms:W3CDTF">2025-10-13T11:48:00Z</dcterms:modified>
</cp:coreProperties>
</file>