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A23D" w14:textId="77777777" w:rsidR="007C6D18" w:rsidRDefault="0081072C" w:rsidP="00730BBD">
      <w:pPr>
        <w:pStyle w:val="2"/>
        <w:suppressLineNumbers/>
        <w:spacing w:before="120" w:after="0"/>
        <w:ind w:left="10773" w:hanging="578"/>
        <w:rPr>
          <w:rFonts w:ascii="Times New Roman" w:hAnsi="Times New Roman" w:cs="Times New Roman"/>
          <w:b w:val="0"/>
          <w:i w:val="0"/>
        </w:rPr>
      </w:pPr>
      <w:r>
        <w:rPr>
          <w:rFonts w:ascii="Times New Roman" w:hAnsi="Times New Roman" w:cs="Times New Roman"/>
          <w:b w:val="0"/>
          <w:i w:val="0"/>
        </w:rPr>
        <w:t xml:space="preserve">     </w:t>
      </w:r>
      <w:r w:rsidR="007C6D18">
        <w:rPr>
          <w:rFonts w:ascii="Times New Roman" w:hAnsi="Times New Roman" w:cs="Times New Roman"/>
          <w:b w:val="0"/>
          <w:i w:val="0"/>
        </w:rPr>
        <w:t>ЗАТВЕРДЖЕНО</w:t>
      </w:r>
    </w:p>
    <w:p w14:paraId="2C81F167" w14:textId="4F819123" w:rsidR="007C6D18" w:rsidRDefault="00730BBD" w:rsidP="00701F2D">
      <w:pPr>
        <w:pStyle w:val="2"/>
        <w:suppressLineNumbers/>
        <w:spacing w:before="0" w:after="0"/>
        <w:ind w:left="10773" w:firstLine="0"/>
        <w:rPr>
          <w:rFonts w:ascii="Times New Roman" w:hAnsi="Times New Roman" w:cs="Times New Roman"/>
          <w:b w:val="0"/>
          <w:i w:val="0"/>
        </w:rPr>
      </w:pPr>
      <w:r w:rsidRPr="007C6D18">
        <w:rPr>
          <w:rFonts w:ascii="Times New Roman" w:hAnsi="Times New Roman" w:cs="Times New Roman"/>
          <w:b w:val="0"/>
          <w:i w:val="0"/>
        </w:rPr>
        <w:t xml:space="preserve">розпорядження </w:t>
      </w:r>
      <w:r w:rsidR="003D0A17" w:rsidRPr="007C6D18">
        <w:rPr>
          <w:rFonts w:ascii="Times New Roman" w:hAnsi="Times New Roman" w:cs="Times New Roman"/>
          <w:b w:val="0"/>
          <w:i w:val="0"/>
        </w:rPr>
        <w:t>Варасько</w:t>
      </w:r>
      <w:r w:rsidRPr="007C6D18">
        <w:rPr>
          <w:rFonts w:ascii="Times New Roman" w:hAnsi="Times New Roman" w:cs="Times New Roman"/>
          <w:b w:val="0"/>
          <w:i w:val="0"/>
        </w:rPr>
        <w:t xml:space="preserve">ї </w:t>
      </w:r>
      <w:r w:rsidR="00AB7972">
        <w:rPr>
          <w:rFonts w:ascii="Times New Roman" w:hAnsi="Times New Roman" w:cs="Times New Roman"/>
          <w:b w:val="0"/>
          <w:i w:val="0"/>
        </w:rPr>
        <w:t>районної державної адміністрації-Вараської районної військової адміністрації</w:t>
      </w:r>
    </w:p>
    <w:p w14:paraId="1016BDD5" w14:textId="2A601747" w:rsidR="0075621B" w:rsidRPr="007C6D18" w:rsidRDefault="004F7EEA" w:rsidP="00701F2D">
      <w:pPr>
        <w:pStyle w:val="2"/>
        <w:suppressLineNumbers/>
        <w:spacing w:before="0" w:after="0"/>
        <w:ind w:left="10773" w:firstLine="0"/>
        <w:rPr>
          <w:rFonts w:ascii="Times New Roman" w:hAnsi="Times New Roman" w:cs="Times New Roman"/>
          <w:b w:val="0"/>
          <w:i w:val="0"/>
        </w:rPr>
      </w:pPr>
      <w:r>
        <w:rPr>
          <w:rFonts w:ascii="Times New Roman" w:hAnsi="Times New Roman" w:cs="Times New Roman"/>
          <w:b w:val="0"/>
          <w:i w:val="0"/>
        </w:rPr>
        <w:t xml:space="preserve">від </w:t>
      </w:r>
      <w:r w:rsidR="008D6507">
        <w:rPr>
          <w:rFonts w:ascii="Times New Roman" w:hAnsi="Times New Roman" w:cs="Times New Roman"/>
          <w:b w:val="0"/>
          <w:i w:val="0"/>
          <w:lang w:val="en-US"/>
        </w:rPr>
        <w:t xml:space="preserve">27 </w:t>
      </w:r>
      <w:r w:rsidR="008D6507">
        <w:rPr>
          <w:rFonts w:ascii="Times New Roman" w:hAnsi="Times New Roman" w:cs="Times New Roman"/>
          <w:b w:val="0"/>
          <w:i w:val="0"/>
        </w:rPr>
        <w:t xml:space="preserve">березня </w:t>
      </w:r>
      <w:r w:rsidR="007C6D18">
        <w:rPr>
          <w:rFonts w:ascii="Times New Roman" w:hAnsi="Times New Roman" w:cs="Times New Roman"/>
          <w:b w:val="0"/>
          <w:i w:val="0"/>
        </w:rPr>
        <w:t>2025 року №</w:t>
      </w:r>
      <w:r w:rsidR="008D6507">
        <w:rPr>
          <w:rFonts w:ascii="Times New Roman" w:hAnsi="Times New Roman" w:cs="Times New Roman"/>
          <w:b w:val="0"/>
          <w:i w:val="0"/>
        </w:rPr>
        <w:t xml:space="preserve"> 54</w:t>
      </w:r>
      <w:r w:rsidR="00A86CE8" w:rsidRPr="007C6D18">
        <w:rPr>
          <w:rFonts w:ascii="Times New Roman" w:hAnsi="Times New Roman" w:cs="Times New Roman"/>
          <w:b w:val="0"/>
          <w:i w:val="0"/>
        </w:rPr>
        <w:t xml:space="preserve"> </w:t>
      </w:r>
    </w:p>
    <w:p w14:paraId="0B84A857" w14:textId="77777777" w:rsidR="003628EA" w:rsidRPr="002D3E4D" w:rsidRDefault="003628EA" w:rsidP="00195AD7">
      <w:pPr>
        <w:pStyle w:val="a4"/>
        <w:jc w:val="center"/>
        <w:rPr>
          <w:b/>
          <w:color w:val="000000" w:themeColor="text1"/>
          <w:sz w:val="28"/>
          <w:szCs w:val="28"/>
        </w:rPr>
      </w:pPr>
      <w:r w:rsidRPr="002D3E4D">
        <w:rPr>
          <w:b/>
          <w:color w:val="000000" w:themeColor="text1"/>
          <w:sz w:val="28"/>
          <w:szCs w:val="28"/>
        </w:rPr>
        <w:t>КОМПЛЕКСНИЙ ПЛАН</w:t>
      </w:r>
    </w:p>
    <w:p w14:paraId="7B3AD8C9" w14:textId="77777777" w:rsidR="00DF4E74" w:rsidRPr="002D3E4D" w:rsidRDefault="00882CAB" w:rsidP="003628EA">
      <w:pPr>
        <w:pStyle w:val="a4"/>
        <w:jc w:val="center"/>
        <w:rPr>
          <w:b/>
          <w:color w:val="000000" w:themeColor="text1"/>
          <w:sz w:val="28"/>
          <w:szCs w:val="28"/>
        </w:rPr>
      </w:pPr>
      <w:r w:rsidRPr="002D3E4D">
        <w:rPr>
          <w:b/>
          <w:color w:val="000000" w:themeColor="text1"/>
          <w:sz w:val="28"/>
          <w:szCs w:val="28"/>
        </w:rPr>
        <w:t xml:space="preserve">заходів з профілактики та боротьби зі сказом у </w:t>
      </w:r>
      <w:r w:rsidR="003D0A17" w:rsidRPr="003D0A17">
        <w:rPr>
          <w:b/>
          <w:sz w:val="28"/>
          <w:szCs w:val="28"/>
        </w:rPr>
        <w:t>Варасько</w:t>
      </w:r>
      <w:r w:rsidR="003D0A17">
        <w:rPr>
          <w:b/>
          <w:sz w:val="28"/>
          <w:szCs w:val="28"/>
        </w:rPr>
        <w:t>му</w:t>
      </w:r>
      <w:r w:rsidRPr="003D0A17">
        <w:rPr>
          <w:b/>
          <w:color w:val="000000" w:themeColor="text1"/>
          <w:sz w:val="28"/>
          <w:szCs w:val="28"/>
        </w:rPr>
        <w:t xml:space="preserve"> </w:t>
      </w:r>
      <w:r w:rsidRPr="002D3E4D">
        <w:rPr>
          <w:b/>
          <w:color w:val="000000" w:themeColor="text1"/>
          <w:sz w:val="28"/>
          <w:szCs w:val="28"/>
        </w:rPr>
        <w:t>районі на  період 2025-2026</w:t>
      </w:r>
      <w:r w:rsidR="00DF4E74" w:rsidRPr="002D3E4D">
        <w:rPr>
          <w:b/>
          <w:color w:val="000000" w:themeColor="text1"/>
          <w:sz w:val="28"/>
          <w:szCs w:val="28"/>
        </w:rPr>
        <w:t xml:space="preserve"> роки</w:t>
      </w:r>
    </w:p>
    <w:tbl>
      <w:tblPr>
        <w:tblW w:w="15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920"/>
        <w:gridCol w:w="2133"/>
        <w:gridCol w:w="142"/>
        <w:gridCol w:w="4745"/>
      </w:tblGrid>
      <w:tr w:rsidR="003628EA" w:rsidRPr="002D3E4D" w14:paraId="53DB26B3" w14:textId="77777777" w:rsidTr="008333AB">
        <w:tc>
          <w:tcPr>
            <w:tcW w:w="720" w:type="dxa"/>
          </w:tcPr>
          <w:p w14:paraId="387B94AF" w14:textId="77777777" w:rsidR="003628EA" w:rsidRPr="002D3E4D" w:rsidRDefault="003628EA" w:rsidP="00C91AC9">
            <w:pPr>
              <w:ind w:right="-142" w:hanging="108"/>
              <w:jc w:val="center"/>
              <w:rPr>
                <w:b/>
                <w:color w:val="000000"/>
                <w:sz w:val="28"/>
                <w:szCs w:val="28"/>
                <w:lang w:val="ru-RU"/>
              </w:rPr>
            </w:pPr>
            <w:r w:rsidRPr="002D3E4D">
              <w:rPr>
                <w:b/>
                <w:color w:val="000000"/>
                <w:sz w:val="28"/>
                <w:szCs w:val="28"/>
              </w:rPr>
              <w:t>№</w:t>
            </w:r>
          </w:p>
          <w:p w14:paraId="7803C235" w14:textId="77777777" w:rsidR="003628EA" w:rsidRPr="002D3E4D" w:rsidRDefault="003628EA" w:rsidP="00C91AC9">
            <w:pPr>
              <w:ind w:right="-142" w:hanging="108"/>
              <w:jc w:val="center"/>
              <w:rPr>
                <w:b/>
                <w:color w:val="000000"/>
                <w:sz w:val="28"/>
                <w:szCs w:val="28"/>
              </w:rPr>
            </w:pPr>
            <w:r w:rsidRPr="002D3E4D">
              <w:rPr>
                <w:b/>
                <w:color w:val="000000"/>
                <w:sz w:val="28"/>
                <w:szCs w:val="28"/>
              </w:rPr>
              <w:t>з/п</w:t>
            </w:r>
          </w:p>
        </w:tc>
        <w:tc>
          <w:tcPr>
            <w:tcW w:w="7920" w:type="dxa"/>
          </w:tcPr>
          <w:p w14:paraId="433E53C7" w14:textId="77777777" w:rsidR="003628EA" w:rsidRPr="002D3E4D" w:rsidRDefault="003628EA" w:rsidP="008333AB">
            <w:pPr>
              <w:ind w:right="-142"/>
              <w:jc w:val="center"/>
              <w:rPr>
                <w:b/>
                <w:color w:val="000000"/>
                <w:sz w:val="28"/>
                <w:szCs w:val="28"/>
              </w:rPr>
            </w:pPr>
            <w:r w:rsidRPr="002D3E4D">
              <w:rPr>
                <w:b/>
                <w:color w:val="000000"/>
                <w:sz w:val="28"/>
                <w:szCs w:val="28"/>
              </w:rPr>
              <w:t>Зміст заходу</w:t>
            </w:r>
          </w:p>
        </w:tc>
        <w:tc>
          <w:tcPr>
            <w:tcW w:w="2133" w:type="dxa"/>
          </w:tcPr>
          <w:p w14:paraId="4920E21E" w14:textId="77777777" w:rsidR="003628EA" w:rsidRPr="002D3E4D" w:rsidRDefault="003628EA" w:rsidP="008333AB">
            <w:pPr>
              <w:ind w:right="-142"/>
              <w:jc w:val="center"/>
              <w:rPr>
                <w:b/>
                <w:color w:val="000000"/>
                <w:sz w:val="28"/>
                <w:szCs w:val="28"/>
              </w:rPr>
            </w:pPr>
            <w:r w:rsidRPr="002D3E4D">
              <w:rPr>
                <w:b/>
                <w:color w:val="000000"/>
                <w:sz w:val="28"/>
                <w:szCs w:val="28"/>
              </w:rPr>
              <w:t>Термін виконання</w:t>
            </w:r>
          </w:p>
        </w:tc>
        <w:tc>
          <w:tcPr>
            <w:tcW w:w="4887" w:type="dxa"/>
            <w:gridSpan w:val="2"/>
          </w:tcPr>
          <w:p w14:paraId="0D8F7729" w14:textId="77777777" w:rsidR="003628EA" w:rsidRPr="002D3E4D" w:rsidRDefault="003628EA" w:rsidP="008333AB">
            <w:pPr>
              <w:ind w:right="-142"/>
              <w:jc w:val="center"/>
              <w:rPr>
                <w:b/>
                <w:color w:val="000000"/>
                <w:sz w:val="28"/>
                <w:szCs w:val="28"/>
              </w:rPr>
            </w:pPr>
            <w:r w:rsidRPr="002D3E4D">
              <w:rPr>
                <w:b/>
                <w:color w:val="000000"/>
                <w:sz w:val="28"/>
                <w:szCs w:val="28"/>
              </w:rPr>
              <w:t>Виконавці</w:t>
            </w:r>
          </w:p>
        </w:tc>
      </w:tr>
      <w:tr w:rsidR="003628EA" w:rsidRPr="002D3E4D" w14:paraId="220815D1" w14:textId="77777777" w:rsidTr="008333AB">
        <w:tc>
          <w:tcPr>
            <w:tcW w:w="720" w:type="dxa"/>
          </w:tcPr>
          <w:p w14:paraId="196893D2" w14:textId="77777777" w:rsidR="003628EA" w:rsidRPr="002139F3" w:rsidRDefault="003628EA" w:rsidP="008333AB">
            <w:pPr>
              <w:ind w:right="-142"/>
              <w:jc w:val="center"/>
              <w:rPr>
                <w:b/>
                <w:color w:val="000000"/>
                <w:sz w:val="24"/>
                <w:szCs w:val="24"/>
              </w:rPr>
            </w:pPr>
            <w:r w:rsidRPr="002139F3">
              <w:rPr>
                <w:b/>
                <w:color w:val="000000"/>
                <w:sz w:val="24"/>
                <w:szCs w:val="24"/>
              </w:rPr>
              <w:t>1</w:t>
            </w:r>
          </w:p>
        </w:tc>
        <w:tc>
          <w:tcPr>
            <w:tcW w:w="7920" w:type="dxa"/>
          </w:tcPr>
          <w:p w14:paraId="5BFB9D41" w14:textId="77777777" w:rsidR="003628EA" w:rsidRPr="002139F3" w:rsidRDefault="003628EA" w:rsidP="008333AB">
            <w:pPr>
              <w:ind w:right="-142"/>
              <w:jc w:val="center"/>
              <w:rPr>
                <w:b/>
                <w:color w:val="000000"/>
                <w:sz w:val="24"/>
                <w:szCs w:val="24"/>
              </w:rPr>
            </w:pPr>
            <w:r w:rsidRPr="002139F3">
              <w:rPr>
                <w:b/>
                <w:color w:val="000000"/>
                <w:sz w:val="24"/>
                <w:szCs w:val="24"/>
              </w:rPr>
              <w:t>2</w:t>
            </w:r>
          </w:p>
        </w:tc>
        <w:tc>
          <w:tcPr>
            <w:tcW w:w="2133" w:type="dxa"/>
          </w:tcPr>
          <w:p w14:paraId="5ECCA8C5" w14:textId="77777777" w:rsidR="003628EA" w:rsidRPr="002139F3" w:rsidRDefault="003628EA" w:rsidP="008333AB">
            <w:pPr>
              <w:ind w:right="-142"/>
              <w:jc w:val="center"/>
              <w:rPr>
                <w:b/>
                <w:color w:val="000000"/>
                <w:sz w:val="24"/>
                <w:szCs w:val="24"/>
              </w:rPr>
            </w:pPr>
            <w:r w:rsidRPr="002139F3">
              <w:rPr>
                <w:b/>
                <w:color w:val="000000"/>
                <w:sz w:val="24"/>
                <w:szCs w:val="24"/>
              </w:rPr>
              <w:t>3</w:t>
            </w:r>
          </w:p>
        </w:tc>
        <w:tc>
          <w:tcPr>
            <w:tcW w:w="4887" w:type="dxa"/>
            <w:gridSpan w:val="2"/>
          </w:tcPr>
          <w:p w14:paraId="6C736574" w14:textId="77777777" w:rsidR="003628EA" w:rsidRPr="002139F3" w:rsidRDefault="003628EA" w:rsidP="008333AB">
            <w:pPr>
              <w:ind w:right="-142"/>
              <w:jc w:val="center"/>
              <w:rPr>
                <w:b/>
                <w:color w:val="000000"/>
                <w:sz w:val="24"/>
                <w:szCs w:val="24"/>
              </w:rPr>
            </w:pPr>
            <w:r w:rsidRPr="002139F3">
              <w:rPr>
                <w:b/>
                <w:color w:val="000000"/>
                <w:sz w:val="24"/>
                <w:szCs w:val="24"/>
              </w:rPr>
              <w:t>4</w:t>
            </w:r>
          </w:p>
        </w:tc>
      </w:tr>
      <w:tr w:rsidR="003628EA" w:rsidRPr="002D3E4D" w14:paraId="622F5B5C" w14:textId="77777777" w:rsidTr="008333AB">
        <w:tc>
          <w:tcPr>
            <w:tcW w:w="15660" w:type="dxa"/>
            <w:gridSpan w:val="5"/>
          </w:tcPr>
          <w:p w14:paraId="2B39C460" w14:textId="77777777" w:rsidR="003628EA" w:rsidRPr="002D3E4D" w:rsidRDefault="003628EA" w:rsidP="008333AB">
            <w:pPr>
              <w:ind w:right="-142"/>
              <w:jc w:val="center"/>
              <w:rPr>
                <w:b/>
                <w:color w:val="000000"/>
                <w:sz w:val="28"/>
                <w:szCs w:val="28"/>
              </w:rPr>
            </w:pPr>
            <w:r w:rsidRPr="00DA2338">
              <w:rPr>
                <w:b/>
                <w:color w:val="000000"/>
                <w:sz w:val="24"/>
                <w:szCs w:val="24"/>
              </w:rPr>
              <w:t>1.</w:t>
            </w:r>
            <w:r w:rsidRPr="00DA2338">
              <w:rPr>
                <w:b/>
                <w:bCs/>
                <w:color w:val="000000"/>
                <w:sz w:val="24"/>
                <w:szCs w:val="24"/>
              </w:rPr>
              <w:t xml:space="preserve"> Організаційні заходи</w:t>
            </w:r>
          </w:p>
        </w:tc>
      </w:tr>
      <w:tr w:rsidR="00475715" w:rsidRPr="002D3E4D" w14:paraId="2B02CE19" w14:textId="77777777" w:rsidTr="00523CA1">
        <w:tc>
          <w:tcPr>
            <w:tcW w:w="720" w:type="dxa"/>
          </w:tcPr>
          <w:p w14:paraId="4DD0B302" w14:textId="77777777" w:rsidR="0075621B" w:rsidRPr="000C4EDD" w:rsidRDefault="0075621B" w:rsidP="0081072C">
            <w:pPr>
              <w:ind w:right="-142"/>
              <w:jc w:val="center"/>
              <w:rPr>
                <w:color w:val="000000" w:themeColor="text1"/>
                <w:sz w:val="24"/>
                <w:szCs w:val="24"/>
              </w:rPr>
            </w:pPr>
            <w:r w:rsidRPr="000C4EDD">
              <w:rPr>
                <w:color w:val="000000" w:themeColor="text1"/>
                <w:sz w:val="24"/>
                <w:szCs w:val="24"/>
              </w:rPr>
              <w:t>1.1.</w:t>
            </w:r>
          </w:p>
        </w:tc>
        <w:tc>
          <w:tcPr>
            <w:tcW w:w="7920" w:type="dxa"/>
          </w:tcPr>
          <w:p w14:paraId="5A7044B8" w14:textId="77777777" w:rsidR="0075621B" w:rsidRPr="000C4EDD" w:rsidRDefault="0075621B" w:rsidP="00986C33">
            <w:pPr>
              <w:ind w:firstLine="165"/>
              <w:jc w:val="both"/>
              <w:rPr>
                <w:color w:val="000000" w:themeColor="text1"/>
                <w:sz w:val="24"/>
                <w:szCs w:val="24"/>
              </w:rPr>
            </w:pPr>
            <w:r w:rsidRPr="000C4EDD">
              <w:rPr>
                <w:rFonts w:eastAsia="Times New Roman"/>
                <w:color w:val="000000" w:themeColor="text1"/>
                <w:spacing w:val="-2"/>
                <w:sz w:val="24"/>
                <w:szCs w:val="24"/>
              </w:rPr>
              <w:t xml:space="preserve">Провести ретроспективну оцінку епізоотичної ситуації із </w:t>
            </w:r>
            <w:r w:rsidR="00384F5D" w:rsidRPr="000C4EDD">
              <w:rPr>
                <w:rFonts w:eastAsia="Times New Roman"/>
                <w:color w:val="000000" w:themeColor="text1"/>
                <w:sz w:val="24"/>
                <w:szCs w:val="24"/>
              </w:rPr>
              <w:t xml:space="preserve">сказу у </w:t>
            </w:r>
            <w:r w:rsidR="003D0A17" w:rsidRPr="000C4EDD">
              <w:rPr>
                <w:sz w:val="24"/>
                <w:szCs w:val="24"/>
              </w:rPr>
              <w:t>Вараському</w:t>
            </w:r>
            <w:r w:rsidR="00384F5D" w:rsidRPr="000C4EDD">
              <w:rPr>
                <w:rFonts w:eastAsia="Times New Roman"/>
                <w:color w:val="000000" w:themeColor="text1"/>
                <w:sz w:val="24"/>
                <w:szCs w:val="24"/>
              </w:rPr>
              <w:t xml:space="preserve"> районі</w:t>
            </w:r>
            <w:r w:rsidRPr="000C4EDD">
              <w:rPr>
                <w:rFonts w:eastAsia="Times New Roman"/>
                <w:color w:val="000000" w:themeColor="text1"/>
                <w:sz w:val="24"/>
                <w:szCs w:val="24"/>
              </w:rPr>
              <w:t xml:space="preserve"> в розрізі </w:t>
            </w:r>
            <w:r w:rsidR="001775F6" w:rsidRPr="000C4EDD">
              <w:rPr>
                <w:rFonts w:eastAsia="Times New Roman"/>
                <w:color w:val="000000" w:themeColor="text1"/>
                <w:sz w:val="24"/>
                <w:szCs w:val="24"/>
              </w:rPr>
              <w:t>адміністративних територій</w:t>
            </w:r>
            <w:r w:rsidRPr="000C4EDD">
              <w:rPr>
                <w:rFonts w:eastAsia="Times New Roman"/>
                <w:color w:val="000000" w:themeColor="text1"/>
                <w:sz w:val="24"/>
                <w:szCs w:val="24"/>
              </w:rPr>
              <w:t xml:space="preserve">, визначити зони стійкого </w:t>
            </w:r>
            <w:r w:rsidRPr="000C4EDD">
              <w:rPr>
                <w:rFonts w:eastAsia="Times New Roman"/>
                <w:color w:val="000000" w:themeColor="text1"/>
                <w:spacing w:val="-2"/>
                <w:sz w:val="24"/>
                <w:szCs w:val="24"/>
              </w:rPr>
              <w:t xml:space="preserve">неблагополуччя (території, де сказ серед тварин </w:t>
            </w:r>
            <w:r w:rsidRPr="000C4EDD">
              <w:rPr>
                <w:rFonts w:eastAsia="Times New Roman"/>
                <w:color w:val="000000" w:themeColor="text1"/>
                <w:sz w:val="24"/>
                <w:szCs w:val="24"/>
              </w:rPr>
              <w:t xml:space="preserve">реєструється щорічно або більше 2 разів протягом п'яти </w:t>
            </w:r>
            <w:r w:rsidRPr="000C4EDD">
              <w:rPr>
                <w:rFonts w:eastAsia="Times New Roman"/>
                <w:color w:val="000000" w:themeColor="text1"/>
                <w:spacing w:val="-1"/>
                <w:sz w:val="24"/>
                <w:szCs w:val="24"/>
              </w:rPr>
              <w:t xml:space="preserve">років). Встановити за такими зонами епізоотологічний та </w:t>
            </w:r>
            <w:r w:rsidRPr="000C4EDD">
              <w:rPr>
                <w:rFonts w:eastAsia="Times New Roman"/>
                <w:color w:val="000000" w:themeColor="text1"/>
                <w:sz w:val="24"/>
                <w:szCs w:val="24"/>
              </w:rPr>
              <w:t>епідеміологічний нагляд. Вести облік і картографію осередків сказу</w:t>
            </w:r>
          </w:p>
        </w:tc>
        <w:tc>
          <w:tcPr>
            <w:tcW w:w="2133" w:type="dxa"/>
          </w:tcPr>
          <w:p w14:paraId="20091D63" w14:textId="77777777" w:rsidR="0075621B" w:rsidRPr="000C4EDD" w:rsidRDefault="0075621B" w:rsidP="0075621B">
            <w:pPr>
              <w:ind w:right="-142"/>
              <w:jc w:val="center"/>
              <w:rPr>
                <w:color w:val="000000" w:themeColor="text1"/>
                <w:sz w:val="24"/>
                <w:szCs w:val="24"/>
              </w:rPr>
            </w:pPr>
            <w:r w:rsidRPr="000C4EDD">
              <w:rPr>
                <w:color w:val="000000" w:themeColor="text1"/>
                <w:sz w:val="24"/>
                <w:szCs w:val="24"/>
              </w:rPr>
              <w:t>Щорічно</w:t>
            </w:r>
          </w:p>
          <w:p w14:paraId="18B930F0" w14:textId="77777777" w:rsidR="0075621B" w:rsidRPr="000C4EDD" w:rsidRDefault="0075621B" w:rsidP="008333AB">
            <w:pPr>
              <w:ind w:right="-142"/>
              <w:jc w:val="center"/>
              <w:rPr>
                <w:color w:val="000000" w:themeColor="text1"/>
                <w:sz w:val="24"/>
                <w:szCs w:val="24"/>
              </w:rPr>
            </w:pPr>
          </w:p>
        </w:tc>
        <w:tc>
          <w:tcPr>
            <w:tcW w:w="4887" w:type="dxa"/>
            <w:gridSpan w:val="2"/>
          </w:tcPr>
          <w:p w14:paraId="13973617" w14:textId="77777777" w:rsidR="0075621B" w:rsidRPr="000C4EDD" w:rsidRDefault="003D0A17" w:rsidP="00450187">
            <w:pPr>
              <w:ind w:right="101" w:firstLine="176"/>
              <w:jc w:val="both"/>
              <w:rPr>
                <w:b/>
                <w:color w:val="000000" w:themeColor="text1"/>
                <w:sz w:val="24"/>
                <w:szCs w:val="24"/>
              </w:rPr>
            </w:pPr>
            <w:r w:rsidRPr="000C4EDD">
              <w:rPr>
                <w:sz w:val="24"/>
                <w:szCs w:val="24"/>
              </w:rPr>
              <w:t>Вараське</w:t>
            </w:r>
            <w:r w:rsidR="00384F5D" w:rsidRPr="000C4EDD">
              <w:rPr>
                <w:rFonts w:eastAsia="Times New Roman"/>
                <w:color w:val="000000" w:themeColor="text1"/>
                <w:spacing w:val="-3"/>
                <w:sz w:val="24"/>
                <w:szCs w:val="24"/>
              </w:rPr>
              <w:t xml:space="preserve"> районне управління Головного </w:t>
            </w:r>
            <w:r w:rsidR="0075621B" w:rsidRPr="000C4EDD">
              <w:rPr>
                <w:rFonts w:eastAsia="Times New Roman"/>
                <w:color w:val="000000" w:themeColor="text1"/>
                <w:spacing w:val="-1"/>
                <w:sz w:val="24"/>
                <w:szCs w:val="24"/>
              </w:rPr>
              <w:t>управління Держпродспоживслужби</w:t>
            </w:r>
            <w:r w:rsidR="00384F5D" w:rsidRPr="000C4EDD">
              <w:rPr>
                <w:rFonts w:eastAsia="Times New Roman"/>
                <w:color w:val="000000" w:themeColor="text1"/>
                <w:spacing w:val="-1"/>
                <w:sz w:val="24"/>
                <w:szCs w:val="24"/>
              </w:rPr>
              <w:t xml:space="preserve"> </w:t>
            </w:r>
            <w:r w:rsidR="0081072C" w:rsidRPr="000C4EDD">
              <w:rPr>
                <w:rFonts w:eastAsia="Times New Roman"/>
                <w:color w:val="000000" w:themeColor="text1"/>
                <w:spacing w:val="-1"/>
                <w:sz w:val="24"/>
                <w:szCs w:val="24"/>
              </w:rPr>
              <w:t>в</w:t>
            </w:r>
            <w:r w:rsidR="00384F5D" w:rsidRPr="000C4EDD">
              <w:rPr>
                <w:rFonts w:eastAsia="Times New Roman"/>
                <w:color w:val="000000" w:themeColor="text1"/>
                <w:spacing w:val="-1"/>
                <w:sz w:val="24"/>
                <w:szCs w:val="24"/>
              </w:rPr>
              <w:t xml:space="preserve"> Рівненській області, </w:t>
            </w:r>
            <w:r w:rsidRPr="000C4EDD">
              <w:rPr>
                <w:rFonts w:eastAsia="Times New Roman"/>
                <w:color w:val="000000" w:themeColor="text1"/>
                <w:spacing w:val="-1"/>
                <w:sz w:val="24"/>
                <w:szCs w:val="24"/>
              </w:rPr>
              <w:t>Вараський</w:t>
            </w:r>
            <w:r w:rsidR="00384F5D" w:rsidRPr="000C4EDD">
              <w:rPr>
                <w:rFonts w:eastAsia="Times New Roman"/>
                <w:color w:val="000000" w:themeColor="text1"/>
                <w:spacing w:val="-1"/>
                <w:sz w:val="24"/>
                <w:szCs w:val="24"/>
              </w:rPr>
              <w:t xml:space="preserve"> районний</w:t>
            </w:r>
            <w:r w:rsidR="0075621B" w:rsidRPr="000C4EDD">
              <w:rPr>
                <w:rFonts w:eastAsia="Times New Roman"/>
                <w:color w:val="000000" w:themeColor="text1"/>
                <w:spacing w:val="-1"/>
                <w:sz w:val="24"/>
                <w:szCs w:val="24"/>
              </w:rPr>
              <w:t xml:space="preserve"> </w:t>
            </w:r>
            <w:r w:rsidR="00384F5D" w:rsidRPr="000C4EDD">
              <w:rPr>
                <w:rFonts w:eastAsia="Times New Roman"/>
                <w:color w:val="000000" w:themeColor="text1"/>
                <w:spacing w:val="-2"/>
                <w:sz w:val="24"/>
                <w:szCs w:val="24"/>
              </w:rPr>
              <w:t>відділ ДУ "Рівненський ОЦКПХ</w:t>
            </w:r>
            <w:r w:rsidR="00384F5D" w:rsidRPr="000C4EDD">
              <w:rPr>
                <w:rFonts w:eastAsia="Times New Roman"/>
                <w:color w:val="000000" w:themeColor="text1"/>
                <w:spacing w:val="-1"/>
                <w:sz w:val="24"/>
                <w:szCs w:val="24"/>
              </w:rPr>
              <w:t xml:space="preserve"> МОЗ України", </w:t>
            </w:r>
            <w:r w:rsidRPr="000C4EDD">
              <w:rPr>
                <w:rFonts w:eastAsia="Times New Roman"/>
                <w:color w:val="000000" w:themeColor="text1"/>
                <w:spacing w:val="-1"/>
                <w:sz w:val="24"/>
                <w:szCs w:val="24"/>
              </w:rPr>
              <w:t>В</w:t>
            </w:r>
            <w:r w:rsidR="00450187" w:rsidRPr="000C4EDD">
              <w:rPr>
                <w:rFonts w:eastAsia="Times New Roman"/>
                <w:color w:val="000000" w:themeColor="text1"/>
                <w:spacing w:val="-1"/>
                <w:sz w:val="24"/>
                <w:szCs w:val="24"/>
              </w:rPr>
              <w:t>араська</w:t>
            </w:r>
            <w:r w:rsidR="00384F5D" w:rsidRPr="000C4EDD">
              <w:rPr>
                <w:rFonts w:eastAsia="Times New Roman"/>
                <w:color w:val="000000" w:themeColor="text1"/>
                <w:spacing w:val="-1"/>
                <w:sz w:val="24"/>
                <w:szCs w:val="24"/>
              </w:rPr>
              <w:t xml:space="preserve"> районна</w:t>
            </w:r>
            <w:r w:rsidR="0075621B" w:rsidRPr="000C4EDD">
              <w:rPr>
                <w:rFonts w:eastAsia="Times New Roman"/>
                <w:color w:val="000000" w:themeColor="text1"/>
                <w:spacing w:val="-1"/>
                <w:sz w:val="24"/>
                <w:szCs w:val="24"/>
              </w:rPr>
              <w:t xml:space="preserve"> державна лікарня </w:t>
            </w:r>
            <w:r w:rsidR="0075621B" w:rsidRPr="000C4EDD">
              <w:rPr>
                <w:rFonts w:eastAsia="Times New Roman"/>
                <w:color w:val="000000" w:themeColor="text1"/>
                <w:sz w:val="24"/>
                <w:szCs w:val="24"/>
              </w:rPr>
              <w:t>ветеринарної медицини</w:t>
            </w:r>
          </w:p>
        </w:tc>
      </w:tr>
      <w:tr w:rsidR="00475715" w:rsidRPr="002D3E4D" w14:paraId="644256F7" w14:textId="77777777" w:rsidTr="00523CA1">
        <w:tc>
          <w:tcPr>
            <w:tcW w:w="720" w:type="dxa"/>
          </w:tcPr>
          <w:p w14:paraId="25A96256" w14:textId="77777777" w:rsidR="0075621B" w:rsidRPr="000C4EDD" w:rsidRDefault="00523CA1" w:rsidP="0081072C">
            <w:pPr>
              <w:ind w:right="-142"/>
              <w:jc w:val="center"/>
              <w:rPr>
                <w:color w:val="000000" w:themeColor="text1"/>
                <w:sz w:val="24"/>
                <w:szCs w:val="24"/>
              </w:rPr>
            </w:pPr>
            <w:r w:rsidRPr="000C4EDD">
              <w:rPr>
                <w:color w:val="000000" w:themeColor="text1"/>
                <w:sz w:val="24"/>
                <w:szCs w:val="24"/>
              </w:rPr>
              <w:t>1.2.</w:t>
            </w:r>
          </w:p>
        </w:tc>
        <w:tc>
          <w:tcPr>
            <w:tcW w:w="7920" w:type="dxa"/>
          </w:tcPr>
          <w:p w14:paraId="6E2E3B21" w14:textId="77777777" w:rsidR="0075621B" w:rsidRPr="000C4EDD" w:rsidRDefault="00523CA1" w:rsidP="008333AB">
            <w:pPr>
              <w:ind w:firstLine="165"/>
              <w:jc w:val="both"/>
              <w:rPr>
                <w:color w:val="000000" w:themeColor="text1"/>
                <w:sz w:val="24"/>
                <w:szCs w:val="24"/>
              </w:rPr>
            </w:pPr>
            <w:r w:rsidRPr="000C4EDD">
              <w:rPr>
                <w:rFonts w:eastAsia="Times New Roman"/>
                <w:color w:val="000000" w:themeColor="text1"/>
                <w:spacing w:val="-2"/>
                <w:sz w:val="24"/>
                <w:szCs w:val="24"/>
              </w:rPr>
              <w:t xml:space="preserve">Розробити і затвердити комплексні плани заходів з </w:t>
            </w:r>
            <w:r w:rsidRPr="000C4EDD">
              <w:rPr>
                <w:rFonts w:eastAsia="Times New Roman"/>
                <w:color w:val="000000" w:themeColor="text1"/>
                <w:sz w:val="24"/>
                <w:szCs w:val="24"/>
              </w:rPr>
              <w:t>профілактики і боротьби зі сказом за участю всіх</w:t>
            </w:r>
            <w:r w:rsidR="007D7DDE" w:rsidRPr="000C4EDD">
              <w:rPr>
                <w:rFonts w:eastAsia="Times New Roman"/>
                <w:color w:val="000000" w:themeColor="text1"/>
                <w:sz w:val="24"/>
                <w:szCs w:val="24"/>
              </w:rPr>
              <w:t xml:space="preserve"> зацікавлених відомств та служб</w:t>
            </w:r>
          </w:p>
        </w:tc>
        <w:tc>
          <w:tcPr>
            <w:tcW w:w="2133" w:type="dxa"/>
          </w:tcPr>
          <w:p w14:paraId="7E9F6289" w14:textId="77777777" w:rsidR="00523CA1" w:rsidRPr="000C4EDD" w:rsidRDefault="002D3E4D" w:rsidP="00523CA1">
            <w:pPr>
              <w:ind w:right="-142" w:hanging="101"/>
              <w:jc w:val="center"/>
              <w:rPr>
                <w:color w:val="000000" w:themeColor="text1"/>
                <w:sz w:val="24"/>
                <w:szCs w:val="24"/>
              </w:rPr>
            </w:pPr>
            <w:r w:rsidRPr="000C4EDD">
              <w:rPr>
                <w:color w:val="000000" w:themeColor="text1"/>
                <w:sz w:val="24"/>
                <w:szCs w:val="24"/>
              </w:rPr>
              <w:t>Бер</w:t>
            </w:r>
            <w:r w:rsidR="0081072C" w:rsidRPr="000C4EDD">
              <w:rPr>
                <w:color w:val="000000" w:themeColor="text1"/>
                <w:sz w:val="24"/>
                <w:szCs w:val="24"/>
              </w:rPr>
              <w:t>е</w:t>
            </w:r>
            <w:r w:rsidRPr="000C4EDD">
              <w:rPr>
                <w:color w:val="000000" w:themeColor="text1"/>
                <w:sz w:val="24"/>
                <w:szCs w:val="24"/>
              </w:rPr>
              <w:t>зень</w:t>
            </w:r>
          </w:p>
          <w:p w14:paraId="43942438" w14:textId="77777777" w:rsidR="0075621B" w:rsidRPr="000C4EDD" w:rsidRDefault="002D3E4D" w:rsidP="00523CA1">
            <w:pPr>
              <w:ind w:right="-142" w:hanging="101"/>
              <w:jc w:val="center"/>
              <w:rPr>
                <w:color w:val="000000" w:themeColor="text1"/>
                <w:sz w:val="24"/>
                <w:szCs w:val="24"/>
              </w:rPr>
            </w:pPr>
            <w:r w:rsidRPr="000C4EDD">
              <w:rPr>
                <w:color w:val="000000" w:themeColor="text1"/>
                <w:sz w:val="24"/>
                <w:szCs w:val="24"/>
              </w:rPr>
              <w:t>2025</w:t>
            </w:r>
            <w:r w:rsidR="00523CA1" w:rsidRPr="000C4EDD">
              <w:rPr>
                <w:color w:val="000000" w:themeColor="text1"/>
                <w:sz w:val="24"/>
                <w:szCs w:val="24"/>
              </w:rPr>
              <w:t xml:space="preserve"> року</w:t>
            </w:r>
          </w:p>
        </w:tc>
        <w:tc>
          <w:tcPr>
            <w:tcW w:w="4887" w:type="dxa"/>
            <w:gridSpan w:val="2"/>
          </w:tcPr>
          <w:p w14:paraId="253E5B53" w14:textId="77777777" w:rsidR="00962DC0" w:rsidRPr="000C4EDD" w:rsidRDefault="0095019B" w:rsidP="0081072C">
            <w:pPr>
              <w:ind w:right="101" w:firstLine="176"/>
              <w:jc w:val="both"/>
              <w:rPr>
                <w:b/>
                <w:color w:val="000000" w:themeColor="text1"/>
                <w:sz w:val="24"/>
                <w:szCs w:val="24"/>
              </w:rPr>
            </w:pPr>
            <w:r w:rsidRPr="000C4EDD">
              <w:rPr>
                <w:rFonts w:eastAsia="Times New Roman"/>
                <w:color w:val="000000" w:themeColor="text1"/>
                <w:spacing w:val="-1"/>
                <w:sz w:val="24"/>
                <w:szCs w:val="24"/>
              </w:rPr>
              <w:t xml:space="preserve">Територіальні громади району, </w:t>
            </w:r>
            <w:r w:rsidR="003D0A17" w:rsidRPr="000C4EDD">
              <w:rPr>
                <w:sz w:val="24"/>
                <w:szCs w:val="24"/>
              </w:rPr>
              <w:t>Вараське</w:t>
            </w:r>
            <w:r w:rsidR="00C413EA" w:rsidRPr="000C4EDD">
              <w:rPr>
                <w:rFonts w:eastAsia="Times New Roman"/>
                <w:color w:val="000000" w:themeColor="text1"/>
                <w:spacing w:val="-1"/>
                <w:sz w:val="24"/>
                <w:szCs w:val="24"/>
              </w:rPr>
              <w:t xml:space="preserve"> районне управління Головного управління Держпродспоживслужби </w:t>
            </w:r>
            <w:r w:rsidR="0081072C" w:rsidRPr="000C4EDD">
              <w:rPr>
                <w:rFonts w:eastAsia="Times New Roman"/>
                <w:color w:val="000000" w:themeColor="text1"/>
                <w:spacing w:val="-1"/>
                <w:sz w:val="24"/>
                <w:szCs w:val="24"/>
              </w:rPr>
              <w:t>в</w:t>
            </w:r>
            <w:r w:rsidR="00C413EA" w:rsidRPr="000C4EDD">
              <w:rPr>
                <w:rFonts w:eastAsia="Times New Roman"/>
                <w:color w:val="000000" w:themeColor="text1"/>
                <w:spacing w:val="-1"/>
                <w:sz w:val="24"/>
                <w:szCs w:val="24"/>
              </w:rPr>
              <w:t xml:space="preserve"> Рівненській області, </w:t>
            </w:r>
            <w:r w:rsidR="003D0A17" w:rsidRPr="000C4EDD">
              <w:rPr>
                <w:rFonts w:eastAsia="Times New Roman"/>
                <w:color w:val="000000" w:themeColor="text1"/>
                <w:spacing w:val="-1"/>
                <w:sz w:val="24"/>
                <w:szCs w:val="24"/>
              </w:rPr>
              <w:t xml:space="preserve">Вараський </w:t>
            </w:r>
            <w:r w:rsidR="00C413EA" w:rsidRPr="000C4EDD">
              <w:rPr>
                <w:rFonts w:eastAsia="Times New Roman"/>
                <w:color w:val="000000" w:themeColor="text1"/>
                <w:spacing w:val="-1"/>
                <w:sz w:val="24"/>
                <w:szCs w:val="24"/>
              </w:rPr>
              <w:t>районний відділ ДУ "</w:t>
            </w:r>
            <w:r w:rsidR="00F94C61" w:rsidRPr="000C4EDD">
              <w:rPr>
                <w:rFonts w:eastAsia="Times New Roman"/>
                <w:color w:val="000000" w:themeColor="text1"/>
                <w:spacing w:val="-1"/>
                <w:sz w:val="24"/>
                <w:szCs w:val="24"/>
              </w:rPr>
              <w:t>Рівненський ОЦКПХ МОЗ України"</w:t>
            </w:r>
          </w:p>
        </w:tc>
      </w:tr>
      <w:tr w:rsidR="00475715" w:rsidRPr="002D3E4D" w14:paraId="0761D4E2" w14:textId="77777777" w:rsidTr="008333AB">
        <w:tc>
          <w:tcPr>
            <w:tcW w:w="720" w:type="dxa"/>
          </w:tcPr>
          <w:p w14:paraId="600F3D6F" w14:textId="77777777" w:rsidR="00C91AC9" w:rsidRPr="000C4EDD" w:rsidRDefault="001C12CC" w:rsidP="0081072C">
            <w:pPr>
              <w:ind w:right="-142"/>
              <w:jc w:val="center"/>
              <w:rPr>
                <w:color w:val="000000" w:themeColor="text1"/>
                <w:sz w:val="24"/>
                <w:szCs w:val="24"/>
              </w:rPr>
            </w:pPr>
            <w:r w:rsidRPr="000C4EDD">
              <w:rPr>
                <w:color w:val="000000" w:themeColor="text1"/>
                <w:sz w:val="24"/>
                <w:szCs w:val="24"/>
              </w:rPr>
              <w:t>1</w:t>
            </w:r>
            <w:r w:rsidR="00C91AC9" w:rsidRPr="000C4EDD">
              <w:rPr>
                <w:color w:val="000000" w:themeColor="text1"/>
                <w:sz w:val="24"/>
                <w:szCs w:val="24"/>
              </w:rPr>
              <w:t>.</w:t>
            </w:r>
            <w:r w:rsidRPr="000C4EDD">
              <w:rPr>
                <w:color w:val="000000" w:themeColor="text1"/>
                <w:sz w:val="24"/>
                <w:szCs w:val="24"/>
              </w:rPr>
              <w:t>3</w:t>
            </w:r>
            <w:r w:rsidR="00C91AC9" w:rsidRPr="000C4EDD">
              <w:rPr>
                <w:color w:val="000000" w:themeColor="text1"/>
                <w:sz w:val="24"/>
                <w:szCs w:val="24"/>
              </w:rPr>
              <w:t>.</w:t>
            </w:r>
          </w:p>
        </w:tc>
        <w:tc>
          <w:tcPr>
            <w:tcW w:w="7920" w:type="dxa"/>
          </w:tcPr>
          <w:p w14:paraId="43B4C741" w14:textId="77777777" w:rsidR="00C91AC9" w:rsidRPr="000C4EDD" w:rsidRDefault="00C91AC9" w:rsidP="00450187">
            <w:pPr>
              <w:ind w:firstLine="165"/>
              <w:jc w:val="both"/>
              <w:rPr>
                <w:color w:val="000000" w:themeColor="text1"/>
                <w:sz w:val="24"/>
                <w:szCs w:val="24"/>
              </w:rPr>
            </w:pPr>
            <w:r w:rsidRPr="000C4EDD">
              <w:rPr>
                <w:rFonts w:eastAsia="Times New Roman"/>
                <w:color w:val="000000" w:themeColor="text1"/>
                <w:spacing w:val="-2"/>
                <w:sz w:val="24"/>
                <w:szCs w:val="24"/>
              </w:rPr>
              <w:t xml:space="preserve">Заслуховувати на засіданні протиепізоотичної комісії при </w:t>
            </w:r>
            <w:r w:rsidR="00450187" w:rsidRPr="000C4EDD">
              <w:rPr>
                <w:rFonts w:eastAsia="Times New Roman"/>
                <w:color w:val="000000" w:themeColor="text1"/>
                <w:spacing w:val="-1"/>
                <w:sz w:val="24"/>
                <w:szCs w:val="24"/>
              </w:rPr>
              <w:t>Варас</w:t>
            </w:r>
            <w:r w:rsidR="008952B3" w:rsidRPr="000C4EDD">
              <w:rPr>
                <w:rFonts w:eastAsia="Times New Roman"/>
                <w:color w:val="000000" w:themeColor="text1"/>
                <w:spacing w:val="-2"/>
                <w:sz w:val="24"/>
                <w:szCs w:val="24"/>
              </w:rPr>
              <w:t>ькій районній державній адміністрації</w:t>
            </w:r>
            <w:r w:rsidRPr="000C4EDD">
              <w:rPr>
                <w:rFonts w:eastAsia="Times New Roman"/>
                <w:color w:val="000000" w:themeColor="text1"/>
                <w:spacing w:val="-2"/>
                <w:sz w:val="24"/>
                <w:szCs w:val="24"/>
              </w:rPr>
              <w:t xml:space="preserve"> питання виконання заходів щодо пр</w:t>
            </w:r>
            <w:r w:rsidR="00EE4622" w:rsidRPr="000C4EDD">
              <w:rPr>
                <w:rFonts w:eastAsia="Times New Roman"/>
                <w:color w:val="000000" w:themeColor="text1"/>
                <w:spacing w:val="-2"/>
                <w:sz w:val="24"/>
                <w:szCs w:val="24"/>
              </w:rPr>
              <w:t xml:space="preserve">офілактики і боротьби </w:t>
            </w:r>
            <w:r w:rsidR="00913451" w:rsidRPr="000C4EDD">
              <w:rPr>
                <w:rFonts w:eastAsia="Times New Roman"/>
                <w:color w:val="000000" w:themeColor="text1"/>
                <w:spacing w:val="-2"/>
                <w:sz w:val="24"/>
                <w:szCs w:val="24"/>
              </w:rPr>
              <w:t>із</w:t>
            </w:r>
            <w:r w:rsidR="00EE4622" w:rsidRPr="000C4EDD">
              <w:rPr>
                <w:rFonts w:eastAsia="Times New Roman"/>
                <w:color w:val="000000" w:themeColor="text1"/>
                <w:spacing w:val="-2"/>
                <w:sz w:val="24"/>
                <w:szCs w:val="24"/>
              </w:rPr>
              <w:t xml:space="preserve"> сказом</w:t>
            </w:r>
          </w:p>
        </w:tc>
        <w:tc>
          <w:tcPr>
            <w:tcW w:w="2133" w:type="dxa"/>
          </w:tcPr>
          <w:p w14:paraId="094CF317" w14:textId="77777777" w:rsidR="00EE4622" w:rsidRPr="000C4EDD" w:rsidRDefault="00EE4622" w:rsidP="00EE4622">
            <w:pPr>
              <w:ind w:right="-142"/>
              <w:jc w:val="center"/>
              <w:rPr>
                <w:color w:val="000000" w:themeColor="text1"/>
                <w:sz w:val="24"/>
                <w:szCs w:val="24"/>
              </w:rPr>
            </w:pPr>
            <w:r w:rsidRPr="000C4EDD">
              <w:rPr>
                <w:color w:val="000000" w:themeColor="text1"/>
                <w:sz w:val="24"/>
                <w:szCs w:val="24"/>
              </w:rPr>
              <w:t>Щорічно</w:t>
            </w:r>
          </w:p>
          <w:p w14:paraId="6816711A" w14:textId="77777777" w:rsidR="00C91AC9" w:rsidRPr="000C4EDD" w:rsidRDefault="00C91AC9" w:rsidP="008333AB">
            <w:pPr>
              <w:ind w:right="-142"/>
              <w:jc w:val="center"/>
              <w:rPr>
                <w:color w:val="000000" w:themeColor="text1"/>
                <w:sz w:val="24"/>
                <w:szCs w:val="24"/>
              </w:rPr>
            </w:pPr>
          </w:p>
        </w:tc>
        <w:tc>
          <w:tcPr>
            <w:tcW w:w="4887" w:type="dxa"/>
            <w:gridSpan w:val="2"/>
          </w:tcPr>
          <w:p w14:paraId="3FFDD1AE" w14:textId="77777777" w:rsidR="00C91AC9" w:rsidRPr="000C4EDD" w:rsidRDefault="003D0A17" w:rsidP="005714DC">
            <w:pPr>
              <w:ind w:right="101" w:firstLine="176"/>
              <w:jc w:val="both"/>
              <w:rPr>
                <w:b/>
                <w:color w:val="000000" w:themeColor="text1"/>
                <w:sz w:val="24"/>
                <w:szCs w:val="24"/>
              </w:rPr>
            </w:pPr>
            <w:r w:rsidRPr="000C4EDD">
              <w:rPr>
                <w:sz w:val="24"/>
                <w:szCs w:val="24"/>
              </w:rPr>
              <w:t>Вараське</w:t>
            </w:r>
            <w:r w:rsidR="00C0494A" w:rsidRPr="000C4EDD">
              <w:rPr>
                <w:rFonts w:eastAsia="Times New Roman"/>
                <w:color w:val="000000" w:themeColor="text1"/>
                <w:spacing w:val="-1"/>
                <w:sz w:val="24"/>
                <w:szCs w:val="24"/>
              </w:rPr>
              <w:t xml:space="preserve"> районне</w:t>
            </w:r>
            <w:r w:rsidR="00EE4622" w:rsidRPr="000C4EDD">
              <w:rPr>
                <w:rFonts w:eastAsia="Times New Roman"/>
                <w:color w:val="000000" w:themeColor="text1"/>
                <w:spacing w:val="-1"/>
                <w:sz w:val="24"/>
                <w:szCs w:val="24"/>
              </w:rPr>
              <w:t xml:space="preserve"> управління Головного управлі</w:t>
            </w:r>
            <w:r w:rsidR="00C0494A" w:rsidRPr="000C4EDD">
              <w:rPr>
                <w:rFonts w:eastAsia="Times New Roman"/>
                <w:color w:val="000000" w:themeColor="text1"/>
                <w:spacing w:val="-1"/>
                <w:sz w:val="24"/>
                <w:szCs w:val="24"/>
              </w:rPr>
              <w:t xml:space="preserve">ння Держпродспоживслужби </w:t>
            </w:r>
            <w:r w:rsidR="005714DC" w:rsidRPr="000C4EDD">
              <w:rPr>
                <w:rFonts w:eastAsia="Times New Roman"/>
                <w:color w:val="000000" w:themeColor="text1"/>
                <w:spacing w:val="-1"/>
                <w:sz w:val="24"/>
                <w:szCs w:val="24"/>
              </w:rPr>
              <w:t>в</w:t>
            </w:r>
            <w:r w:rsidR="00C0494A" w:rsidRPr="000C4EDD">
              <w:rPr>
                <w:rFonts w:eastAsia="Times New Roman"/>
                <w:color w:val="000000" w:themeColor="text1"/>
                <w:spacing w:val="-1"/>
                <w:sz w:val="24"/>
                <w:szCs w:val="24"/>
              </w:rPr>
              <w:t xml:space="preserve"> Рівнен</w:t>
            </w:r>
            <w:r w:rsidR="00EE4622" w:rsidRPr="000C4EDD">
              <w:rPr>
                <w:rFonts w:eastAsia="Times New Roman"/>
                <w:color w:val="000000" w:themeColor="text1"/>
                <w:spacing w:val="-1"/>
                <w:sz w:val="24"/>
                <w:szCs w:val="24"/>
              </w:rPr>
              <w:t xml:space="preserve">ській області, </w:t>
            </w:r>
            <w:r w:rsidRPr="000C4EDD">
              <w:rPr>
                <w:rFonts w:eastAsia="Times New Roman"/>
                <w:color w:val="000000" w:themeColor="text1"/>
                <w:spacing w:val="-1"/>
                <w:sz w:val="24"/>
                <w:szCs w:val="24"/>
              </w:rPr>
              <w:t>Вараський</w:t>
            </w:r>
            <w:r w:rsidR="00E52A45" w:rsidRPr="000C4EDD">
              <w:rPr>
                <w:rFonts w:eastAsia="Times New Roman"/>
                <w:color w:val="000000" w:themeColor="text1"/>
                <w:spacing w:val="-1"/>
                <w:sz w:val="24"/>
                <w:szCs w:val="24"/>
              </w:rPr>
              <w:t xml:space="preserve"> районний відділ ДУ "Рівненський ОЦКПХ МОЗ України"</w:t>
            </w:r>
          </w:p>
        </w:tc>
      </w:tr>
      <w:tr w:rsidR="00475715" w:rsidRPr="002D3E4D" w14:paraId="0D5A5680" w14:textId="77777777" w:rsidTr="008333AB">
        <w:tc>
          <w:tcPr>
            <w:tcW w:w="720" w:type="dxa"/>
          </w:tcPr>
          <w:p w14:paraId="4F309F51" w14:textId="77777777" w:rsidR="00C91AC9" w:rsidRPr="000C4EDD" w:rsidRDefault="001C12CC" w:rsidP="0081072C">
            <w:pPr>
              <w:ind w:right="-142"/>
              <w:jc w:val="center"/>
              <w:rPr>
                <w:color w:val="000000" w:themeColor="text1"/>
                <w:sz w:val="24"/>
                <w:szCs w:val="24"/>
              </w:rPr>
            </w:pPr>
            <w:r w:rsidRPr="000C4EDD">
              <w:rPr>
                <w:color w:val="000000" w:themeColor="text1"/>
                <w:sz w:val="24"/>
                <w:szCs w:val="24"/>
              </w:rPr>
              <w:t>1.4.</w:t>
            </w:r>
          </w:p>
        </w:tc>
        <w:tc>
          <w:tcPr>
            <w:tcW w:w="7920" w:type="dxa"/>
          </w:tcPr>
          <w:p w14:paraId="175CCFA1" w14:textId="77777777" w:rsidR="00C91AC9" w:rsidRPr="000C4EDD" w:rsidRDefault="001C12CC" w:rsidP="00591F82">
            <w:pPr>
              <w:ind w:firstLine="165"/>
              <w:jc w:val="both"/>
              <w:rPr>
                <w:color w:val="000000" w:themeColor="text1"/>
                <w:sz w:val="24"/>
                <w:szCs w:val="24"/>
              </w:rPr>
            </w:pPr>
            <w:r w:rsidRPr="000C4EDD">
              <w:rPr>
                <w:rFonts w:eastAsia="Times New Roman"/>
                <w:color w:val="000000" w:themeColor="text1"/>
                <w:spacing w:val="-2"/>
                <w:sz w:val="24"/>
                <w:szCs w:val="24"/>
              </w:rPr>
              <w:t xml:space="preserve">Розробити, затвердити та довести до відома населення, при наявності переглянути "Правила </w:t>
            </w:r>
            <w:r w:rsidR="00CC46C2" w:rsidRPr="000C4EDD">
              <w:rPr>
                <w:rFonts w:eastAsia="Times New Roman"/>
                <w:color w:val="000000" w:themeColor="text1"/>
                <w:spacing w:val="-2"/>
                <w:sz w:val="24"/>
                <w:szCs w:val="24"/>
              </w:rPr>
              <w:t>утримання – свійських домашніх тварин та птиці в населених пунктах</w:t>
            </w:r>
            <w:r w:rsidR="00591F82" w:rsidRPr="000C4EDD">
              <w:rPr>
                <w:rFonts w:eastAsia="Times New Roman"/>
                <w:color w:val="000000" w:themeColor="text1"/>
                <w:spacing w:val="-2"/>
                <w:sz w:val="24"/>
                <w:szCs w:val="24"/>
              </w:rPr>
              <w:t>"</w:t>
            </w:r>
          </w:p>
        </w:tc>
        <w:tc>
          <w:tcPr>
            <w:tcW w:w="2133" w:type="dxa"/>
          </w:tcPr>
          <w:p w14:paraId="5E9607DD" w14:textId="77777777" w:rsidR="00C91AC9" w:rsidRPr="000C4EDD" w:rsidRDefault="00F844C3" w:rsidP="008333AB">
            <w:pPr>
              <w:ind w:right="-142"/>
              <w:jc w:val="center"/>
              <w:rPr>
                <w:color w:val="000000" w:themeColor="text1"/>
                <w:sz w:val="24"/>
                <w:szCs w:val="24"/>
              </w:rPr>
            </w:pPr>
            <w:r w:rsidRPr="000C4EDD">
              <w:rPr>
                <w:color w:val="000000" w:themeColor="text1"/>
                <w:sz w:val="24"/>
                <w:szCs w:val="24"/>
              </w:rPr>
              <w:t>2025</w:t>
            </w:r>
            <w:r w:rsidR="001C12CC" w:rsidRPr="000C4EDD">
              <w:rPr>
                <w:color w:val="000000" w:themeColor="text1"/>
                <w:sz w:val="24"/>
                <w:szCs w:val="24"/>
              </w:rPr>
              <w:t xml:space="preserve"> рік</w:t>
            </w:r>
          </w:p>
        </w:tc>
        <w:tc>
          <w:tcPr>
            <w:tcW w:w="4887" w:type="dxa"/>
            <w:gridSpan w:val="2"/>
          </w:tcPr>
          <w:p w14:paraId="3CB881DA" w14:textId="77777777" w:rsidR="00C91AC9" w:rsidRPr="000C4EDD" w:rsidRDefault="008247FC" w:rsidP="007D7DDE">
            <w:pPr>
              <w:ind w:right="101" w:firstLine="176"/>
              <w:jc w:val="both"/>
              <w:rPr>
                <w:b/>
                <w:color w:val="000000" w:themeColor="text1"/>
                <w:sz w:val="24"/>
                <w:szCs w:val="24"/>
              </w:rPr>
            </w:pPr>
            <w:r w:rsidRPr="000C4EDD">
              <w:rPr>
                <w:rFonts w:eastAsia="Times New Roman"/>
                <w:color w:val="000000" w:themeColor="text1"/>
                <w:spacing w:val="-1"/>
                <w:sz w:val="24"/>
                <w:szCs w:val="24"/>
              </w:rPr>
              <w:t>Виконавчі органи територіальних громад району</w:t>
            </w:r>
          </w:p>
        </w:tc>
      </w:tr>
      <w:tr w:rsidR="00475715" w:rsidRPr="002D3E4D" w14:paraId="77A113D1" w14:textId="77777777" w:rsidTr="008333AB">
        <w:tc>
          <w:tcPr>
            <w:tcW w:w="720" w:type="dxa"/>
          </w:tcPr>
          <w:p w14:paraId="5DB518DB" w14:textId="77777777" w:rsidR="001C12CC" w:rsidRPr="000C4EDD" w:rsidRDefault="001C12CC" w:rsidP="0081072C">
            <w:pPr>
              <w:ind w:right="-142"/>
              <w:jc w:val="center"/>
              <w:rPr>
                <w:color w:val="000000" w:themeColor="text1"/>
                <w:sz w:val="24"/>
                <w:szCs w:val="24"/>
              </w:rPr>
            </w:pPr>
            <w:r w:rsidRPr="000C4EDD">
              <w:rPr>
                <w:color w:val="000000" w:themeColor="text1"/>
                <w:sz w:val="24"/>
                <w:szCs w:val="24"/>
              </w:rPr>
              <w:t>1.5.</w:t>
            </w:r>
          </w:p>
        </w:tc>
        <w:tc>
          <w:tcPr>
            <w:tcW w:w="7920" w:type="dxa"/>
          </w:tcPr>
          <w:p w14:paraId="078777C8" w14:textId="77777777" w:rsidR="001C12CC" w:rsidRPr="000C4EDD" w:rsidRDefault="00FF665D" w:rsidP="001C12CC">
            <w:pPr>
              <w:ind w:firstLine="165"/>
              <w:jc w:val="both"/>
              <w:rPr>
                <w:color w:val="000000" w:themeColor="text1"/>
                <w:sz w:val="24"/>
                <w:szCs w:val="24"/>
              </w:rPr>
            </w:pPr>
            <w:r w:rsidRPr="000C4EDD">
              <w:rPr>
                <w:rFonts w:eastAsia="Times New Roman"/>
                <w:color w:val="000000" w:themeColor="text1"/>
                <w:spacing w:val="-2"/>
                <w:sz w:val="24"/>
                <w:szCs w:val="24"/>
              </w:rPr>
              <w:t>Провести облік наявного поголів’я собак та котів в населених пунктах</w:t>
            </w:r>
          </w:p>
        </w:tc>
        <w:tc>
          <w:tcPr>
            <w:tcW w:w="2133" w:type="dxa"/>
          </w:tcPr>
          <w:p w14:paraId="730AEE8C" w14:textId="77777777" w:rsidR="001C12CC" w:rsidRPr="000C4EDD" w:rsidRDefault="00F844C3" w:rsidP="008333AB">
            <w:pPr>
              <w:ind w:right="-142"/>
              <w:jc w:val="center"/>
              <w:rPr>
                <w:color w:val="000000" w:themeColor="text1"/>
                <w:sz w:val="24"/>
                <w:szCs w:val="24"/>
              </w:rPr>
            </w:pPr>
            <w:r w:rsidRPr="000C4EDD">
              <w:rPr>
                <w:color w:val="000000" w:themeColor="text1"/>
                <w:sz w:val="24"/>
                <w:szCs w:val="24"/>
              </w:rPr>
              <w:t>2025</w:t>
            </w:r>
            <w:r w:rsidR="001C12CC" w:rsidRPr="000C4EDD">
              <w:rPr>
                <w:color w:val="000000" w:themeColor="text1"/>
                <w:sz w:val="24"/>
                <w:szCs w:val="24"/>
              </w:rPr>
              <w:t xml:space="preserve"> рік</w:t>
            </w:r>
          </w:p>
        </w:tc>
        <w:tc>
          <w:tcPr>
            <w:tcW w:w="4887" w:type="dxa"/>
            <w:gridSpan w:val="2"/>
          </w:tcPr>
          <w:p w14:paraId="056E6839" w14:textId="77777777" w:rsidR="001C12CC" w:rsidRPr="000C4EDD" w:rsidRDefault="008247FC" w:rsidP="008333AB">
            <w:pPr>
              <w:ind w:right="101" w:firstLine="176"/>
              <w:jc w:val="both"/>
              <w:rPr>
                <w:b/>
                <w:color w:val="000000" w:themeColor="text1"/>
                <w:sz w:val="24"/>
                <w:szCs w:val="24"/>
              </w:rPr>
            </w:pPr>
            <w:r w:rsidRPr="000C4EDD">
              <w:rPr>
                <w:rFonts w:eastAsia="Times New Roman"/>
                <w:color w:val="000000" w:themeColor="text1"/>
                <w:spacing w:val="-1"/>
                <w:sz w:val="24"/>
                <w:szCs w:val="24"/>
              </w:rPr>
              <w:t>Виконавчі органи територіальних громад району</w:t>
            </w:r>
          </w:p>
        </w:tc>
      </w:tr>
      <w:tr w:rsidR="00475715" w:rsidRPr="002D3E4D" w14:paraId="67E52D61" w14:textId="77777777" w:rsidTr="008333AB">
        <w:tc>
          <w:tcPr>
            <w:tcW w:w="720" w:type="dxa"/>
          </w:tcPr>
          <w:p w14:paraId="79823335" w14:textId="77777777" w:rsidR="00BE773C" w:rsidRPr="000C4EDD" w:rsidRDefault="00BE773C" w:rsidP="0081072C">
            <w:pPr>
              <w:ind w:right="-142"/>
              <w:jc w:val="center"/>
              <w:rPr>
                <w:color w:val="000000" w:themeColor="text1"/>
                <w:sz w:val="24"/>
                <w:szCs w:val="24"/>
              </w:rPr>
            </w:pPr>
            <w:r w:rsidRPr="000C4EDD">
              <w:rPr>
                <w:color w:val="000000" w:themeColor="text1"/>
                <w:sz w:val="24"/>
                <w:szCs w:val="24"/>
              </w:rPr>
              <w:t>1.</w:t>
            </w:r>
            <w:r w:rsidR="002D56ED" w:rsidRPr="000C4EDD">
              <w:rPr>
                <w:color w:val="000000" w:themeColor="text1"/>
                <w:sz w:val="24"/>
                <w:szCs w:val="24"/>
              </w:rPr>
              <w:t>6</w:t>
            </w:r>
            <w:r w:rsidRPr="000C4EDD">
              <w:rPr>
                <w:color w:val="000000" w:themeColor="text1"/>
                <w:sz w:val="24"/>
                <w:szCs w:val="24"/>
              </w:rPr>
              <w:t>.</w:t>
            </w:r>
          </w:p>
        </w:tc>
        <w:tc>
          <w:tcPr>
            <w:tcW w:w="7920" w:type="dxa"/>
          </w:tcPr>
          <w:p w14:paraId="12F362E1" w14:textId="77777777" w:rsidR="00BE773C" w:rsidRPr="000C4EDD" w:rsidRDefault="00BE773C" w:rsidP="003A319B">
            <w:pPr>
              <w:ind w:firstLine="165"/>
              <w:jc w:val="both"/>
              <w:rPr>
                <w:color w:val="000000" w:themeColor="text1"/>
                <w:sz w:val="24"/>
                <w:szCs w:val="24"/>
              </w:rPr>
            </w:pPr>
            <w:r w:rsidRPr="000C4EDD">
              <w:rPr>
                <w:rFonts w:eastAsia="Times New Roman"/>
                <w:color w:val="000000" w:themeColor="text1"/>
                <w:spacing w:val="-2"/>
                <w:sz w:val="24"/>
                <w:szCs w:val="24"/>
              </w:rPr>
              <w:t>При виявленні випадків захворювання сказом серед тварин, розглядати питання щодо боротьби та профілактики сказу на засіданн</w:t>
            </w:r>
            <w:r w:rsidR="003A319B" w:rsidRPr="000C4EDD">
              <w:rPr>
                <w:rFonts w:eastAsia="Times New Roman"/>
                <w:color w:val="000000" w:themeColor="text1"/>
                <w:spacing w:val="-2"/>
                <w:sz w:val="24"/>
                <w:szCs w:val="24"/>
              </w:rPr>
              <w:t>і</w:t>
            </w:r>
            <w:r w:rsidRPr="000C4EDD">
              <w:rPr>
                <w:rFonts w:eastAsia="Times New Roman"/>
                <w:color w:val="000000" w:themeColor="text1"/>
                <w:spacing w:val="-2"/>
                <w:sz w:val="24"/>
                <w:szCs w:val="24"/>
              </w:rPr>
              <w:t xml:space="preserve"> </w:t>
            </w:r>
            <w:r w:rsidRPr="000C4EDD">
              <w:rPr>
                <w:rFonts w:eastAsia="Times New Roman"/>
                <w:color w:val="000000" w:themeColor="text1"/>
                <w:spacing w:val="-2"/>
                <w:sz w:val="24"/>
                <w:szCs w:val="24"/>
              </w:rPr>
              <w:lastRenderedPageBreak/>
              <w:t>протиепізоотичн</w:t>
            </w:r>
            <w:r w:rsidR="003A319B" w:rsidRPr="000C4EDD">
              <w:rPr>
                <w:rFonts w:eastAsia="Times New Roman"/>
                <w:color w:val="000000" w:themeColor="text1"/>
                <w:spacing w:val="-2"/>
                <w:sz w:val="24"/>
                <w:szCs w:val="24"/>
              </w:rPr>
              <w:t>ої комісії</w:t>
            </w:r>
          </w:p>
        </w:tc>
        <w:tc>
          <w:tcPr>
            <w:tcW w:w="2133" w:type="dxa"/>
          </w:tcPr>
          <w:p w14:paraId="1E251780" w14:textId="77777777" w:rsidR="00BE773C" w:rsidRPr="000C4EDD" w:rsidRDefault="00BE773C" w:rsidP="008333AB">
            <w:pPr>
              <w:ind w:right="-142"/>
              <w:jc w:val="center"/>
              <w:rPr>
                <w:color w:val="000000" w:themeColor="text1"/>
                <w:sz w:val="24"/>
                <w:szCs w:val="24"/>
              </w:rPr>
            </w:pPr>
            <w:r w:rsidRPr="000C4EDD">
              <w:rPr>
                <w:color w:val="000000" w:themeColor="text1"/>
                <w:sz w:val="24"/>
                <w:szCs w:val="24"/>
              </w:rPr>
              <w:lastRenderedPageBreak/>
              <w:t>Постійно</w:t>
            </w:r>
          </w:p>
        </w:tc>
        <w:tc>
          <w:tcPr>
            <w:tcW w:w="4887" w:type="dxa"/>
            <w:gridSpan w:val="2"/>
          </w:tcPr>
          <w:p w14:paraId="1003411A" w14:textId="77777777" w:rsidR="00BE773C" w:rsidRPr="000C4EDD" w:rsidRDefault="003D0A17" w:rsidP="0081072C">
            <w:pPr>
              <w:ind w:right="101" w:firstLine="176"/>
              <w:jc w:val="both"/>
              <w:rPr>
                <w:b/>
                <w:color w:val="000000" w:themeColor="text1"/>
                <w:sz w:val="24"/>
                <w:szCs w:val="24"/>
              </w:rPr>
            </w:pPr>
            <w:r w:rsidRPr="000C4EDD">
              <w:rPr>
                <w:sz w:val="24"/>
                <w:szCs w:val="24"/>
              </w:rPr>
              <w:t>Вараське</w:t>
            </w:r>
            <w:r w:rsidR="00F844C3" w:rsidRPr="000C4EDD">
              <w:rPr>
                <w:rFonts w:eastAsia="Times New Roman"/>
                <w:color w:val="000000" w:themeColor="text1"/>
                <w:spacing w:val="-1"/>
                <w:sz w:val="24"/>
                <w:szCs w:val="24"/>
              </w:rPr>
              <w:t xml:space="preserve"> районне управління Головного управління Держпродспоживслужби </w:t>
            </w:r>
            <w:r w:rsidR="0081072C" w:rsidRPr="000C4EDD">
              <w:rPr>
                <w:rFonts w:eastAsia="Times New Roman"/>
                <w:color w:val="000000" w:themeColor="text1"/>
                <w:spacing w:val="-1"/>
                <w:sz w:val="24"/>
                <w:szCs w:val="24"/>
              </w:rPr>
              <w:t>в</w:t>
            </w:r>
            <w:r w:rsidR="00F844C3" w:rsidRPr="000C4EDD">
              <w:rPr>
                <w:rFonts w:eastAsia="Times New Roman"/>
                <w:color w:val="000000" w:themeColor="text1"/>
                <w:spacing w:val="-1"/>
                <w:sz w:val="24"/>
                <w:szCs w:val="24"/>
              </w:rPr>
              <w:t xml:space="preserve"> </w:t>
            </w:r>
            <w:r w:rsidR="00F844C3" w:rsidRPr="000C4EDD">
              <w:rPr>
                <w:rFonts w:eastAsia="Times New Roman"/>
                <w:color w:val="000000" w:themeColor="text1"/>
                <w:spacing w:val="-1"/>
                <w:sz w:val="24"/>
                <w:szCs w:val="24"/>
              </w:rPr>
              <w:lastRenderedPageBreak/>
              <w:t xml:space="preserve">Рівненській області, </w:t>
            </w:r>
            <w:r w:rsidRPr="000C4EDD">
              <w:rPr>
                <w:rFonts w:eastAsia="Times New Roman"/>
                <w:color w:val="000000" w:themeColor="text1"/>
                <w:spacing w:val="-1"/>
                <w:sz w:val="24"/>
                <w:szCs w:val="24"/>
              </w:rPr>
              <w:t>Вараський</w:t>
            </w:r>
            <w:r w:rsidR="00F844C3" w:rsidRPr="000C4EDD">
              <w:rPr>
                <w:rFonts w:eastAsia="Times New Roman"/>
                <w:color w:val="000000" w:themeColor="text1"/>
                <w:spacing w:val="-1"/>
                <w:sz w:val="24"/>
                <w:szCs w:val="24"/>
              </w:rPr>
              <w:t xml:space="preserve"> районний відділ ДУ "Рівненський ОЦКПХ МОЗ України"</w:t>
            </w:r>
            <w:r w:rsidR="00754B70" w:rsidRPr="000C4EDD">
              <w:rPr>
                <w:rFonts w:eastAsia="Times New Roman"/>
                <w:color w:val="000000" w:themeColor="text1"/>
                <w:spacing w:val="-1"/>
                <w:sz w:val="24"/>
                <w:szCs w:val="24"/>
              </w:rPr>
              <w:t xml:space="preserve">, </w:t>
            </w:r>
            <w:r w:rsidR="00450187" w:rsidRPr="000C4EDD">
              <w:rPr>
                <w:rFonts w:eastAsia="Times New Roman"/>
                <w:color w:val="000000" w:themeColor="text1"/>
                <w:spacing w:val="-1"/>
                <w:sz w:val="24"/>
                <w:szCs w:val="24"/>
              </w:rPr>
              <w:t>Вараська</w:t>
            </w:r>
            <w:r w:rsidR="00754B70" w:rsidRPr="000C4EDD">
              <w:rPr>
                <w:rFonts w:eastAsia="Times New Roman"/>
                <w:color w:val="000000" w:themeColor="text1"/>
                <w:spacing w:val="-1"/>
                <w:sz w:val="24"/>
                <w:szCs w:val="24"/>
              </w:rPr>
              <w:t xml:space="preserve"> районна державна лікарня ветеринарної медицини, </w:t>
            </w:r>
            <w:r w:rsidR="00450187" w:rsidRPr="000C4EDD">
              <w:rPr>
                <w:rFonts w:eastAsia="Times New Roman"/>
                <w:color w:val="000000" w:themeColor="text1"/>
                <w:spacing w:val="-1"/>
                <w:sz w:val="24"/>
                <w:szCs w:val="24"/>
              </w:rPr>
              <w:t>Вараська</w:t>
            </w:r>
            <w:r w:rsidR="00754B70" w:rsidRPr="000C4EDD">
              <w:rPr>
                <w:rFonts w:eastAsia="Times New Roman"/>
                <w:color w:val="000000" w:themeColor="text1"/>
                <w:spacing w:val="-1"/>
                <w:sz w:val="24"/>
                <w:szCs w:val="24"/>
              </w:rPr>
              <w:t xml:space="preserve"> районна державна адміністрація </w:t>
            </w:r>
          </w:p>
        </w:tc>
      </w:tr>
      <w:tr w:rsidR="00475715" w:rsidRPr="002D3E4D" w14:paraId="3506653B" w14:textId="77777777" w:rsidTr="008333AB">
        <w:tc>
          <w:tcPr>
            <w:tcW w:w="720" w:type="dxa"/>
          </w:tcPr>
          <w:p w14:paraId="5E0ABF26" w14:textId="77777777" w:rsidR="00BE773C" w:rsidRPr="00555B1D" w:rsidRDefault="001F38A3" w:rsidP="0081072C">
            <w:pPr>
              <w:ind w:right="-142"/>
              <w:jc w:val="center"/>
              <w:rPr>
                <w:color w:val="000000" w:themeColor="text1"/>
                <w:sz w:val="24"/>
                <w:szCs w:val="24"/>
              </w:rPr>
            </w:pPr>
            <w:r w:rsidRPr="00555B1D">
              <w:rPr>
                <w:color w:val="000000" w:themeColor="text1"/>
                <w:sz w:val="24"/>
                <w:szCs w:val="24"/>
              </w:rPr>
              <w:lastRenderedPageBreak/>
              <w:t>1.</w:t>
            </w:r>
            <w:r w:rsidR="002D56ED" w:rsidRPr="00555B1D">
              <w:rPr>
                <w:color w:val="000000" w:themeColor="text1"/>
                <w:sz w:val="24"/>
                <w:szCs w:val="24"/>
              </w:rPr>
              <w:t>7</w:t>
            </w:r>
            <w:r w:rsidRPr="00555B1D">
              <w:rPr>
                <w:color w:val="000000" w:themeColor="text1"/>
                <w:sz w:val="24"/>
                <w:szCs w:val="24"/>
              </w:rPr>
              <w:t>.</w:t>
            </w:r>
          </w:p>
        </w:tc>
        <w:tc>
          <w:tcPr>
            <w:tcW w:w="7920" w:type="dxa"/>
          </w:tcPr>
          <w:p w14:paraId="5D53F7A2" w14:textId="77777777" w:rsidR="00BE773C" w:rsidRPr="00555B1D" w:rsidRDefault="001F38A3" w:rsidP="008333AB">
            <w:pPr>
              <w:ind w:firstLine="165"/>
              <w:jc w:val="both"/>
              <w:rPr>
                <w:color w:val="000000" w:themeColor="text1"/>
                <w:sz w:val="24"/>
                <w:szCs w:val="24"/>
              </w:rPr>
            </w:pPr>
            <w:r w:rsidRPr="00555B1D">
              <w:rPr>
                <w:rFonts w:eastAsia="Times New Roman"/>
                <w:color w:val="000000" w:themeColor="text1"/>
                <w:spacing w:val="-2"/>
                <w:sz w:val="24"/>
                <w:szCs w:val="24"/>
              </w:rPr>
              <w:t>Проводити семінари для лікарів-травматологів (хірургів), які надають антирабічну допомогу населенню з питань призначення та проведення антирабічних щеплень, для інших медичних працівників з клініки, діагностики, епідеміології та</w:t>
            </w:r>
            <w:r w:rsidR="00AE435A" w:rsidRPr="00555B1D">
              <w:rPr>
                <w:rFonts w:eastAsia="Times New Roman"/>
                <w:color w:val="000000" w:themeColor="text1"/>
                <w:spacing w:val="-2"/>
                <w:sz w:val="24"/>
                <w:szCs w:val="24"/>
              </w:rPr>
              <w:t xml:space="preserve"> профілактики сказу</w:t>
            </w:r>
          </w:p>
        </w:tc>
        <w:tc>
          <w:tcPr>
            <w:tcW w:w="2133" w:type="dxa"/>
          </w:tcPr>
          <w:p w14:paraId="794FF217" w14:textId="77777777" w:rsidR="00BE773C" w:rsidRPr="00555B1D" w:rsidRDefault="009A31C3" w:rsidP="008333AB">
            <w:pPr>
              <w:ind w:right="-142"/>
              <w:jc w:val="center"/>
              <w:rPr>
                <w:color w:val="000000" w:themeColor="text1"/>
                <w:sz w:val="24"/>
                <w:szCs w:val="24"/>
              </w:rPr>
            </w:pPr>
            <w:r w:rsidRPr="00555B1D">
              <w:rPr>
                <w:color w:val="000000" w:themeColor="text1"/>
                <w:sz w:val="24"/>
                <w:szCs w:val="24"/>
              </w:rPr>
              <w:t>Щорічно</w:t>
            </w:r>
          </w:p>
        </w:tc>
        <w:tc>
          <w:tcPr>
            <w:tcW w:w="4887" w:type="dxa"/>
            <w:gridSpan w:val="2"/>
          </w:tcPr>
          <w:p w14:paraId="0B07604F" w14:textId="77777777" w:rsidR="00BE773C" w:rsidRPr="00555B1D" w:rsidRDefault="003D0A17" w:rsidP="009A31C3">
            <w:pPr>
              <w:ind w:right="101" w:firstLine="176"/>
              <w:jc w:val="both"/>
              <w:rPr>
                <w:color w:val="000000" w:themeColor="text1"/>
                <w:sz w:val="24"/>
                <w:szCs w:val="24"/>
              </w:rPr>
            </w:pPr>
            <w:r w:rsidRPr="00555B1D">
              <w:rPr>
                <w:rFonts w:eastAsia="Times New Roman"/>
                <w:color w:val="000000" w:themeColor="text1"/>
                <w:spacing w:val="-1"/>
                <w:sz w:val="24"/>
                <w:szCs w:val="24"/>
              </w:rPr>
              <w:t>Вараський</w:t>
            </w:r>
            <w:r w:rsidR="00754B70" w:rsidRPr="00555B1D">
              <w:rPr>
                <w:color w:val="000000" w:themeColor="text1"/>
                <w:sz w:val="24"/>
                <w:szCs w:val="24"/>
              </w:rPr>
              <w:t xml:space="preserve"> районний відділ ДУ "Рівненський ОЦКПХ МОЗ України"</w:t>
            </w:r>
          </w:p>
        </w:tc>
      </w:tr>
      <w:tr w:rsidR="00475715" w:rsidRPr="002D3E4D" w14:paraId="177E0CD8" w14:textId="77777777" w:rsidTr="008333AB">
        <w:tc>
          <w:tcPr>
            <w:tcW w:w="720" w:type="dxa"/>
          </w:tcPr>
          <w:p w14:paraId="51665A8E" w14:textId="77777777" w:rsidR="00BE773C" w:rsidRPr="00555B1D" w:rsidRDefault="009A31C3" w:rsidP="0081072C">
            <w:pPr>
              <w:ind w:right="-142"/>
              <w:jc w:val="center"/>
              <w:rPr>
                <w:color w:val="000000" w:themeColor="text1"/>
                <w:sz w:val="24"/>
                <w:szCs w:val="24"/>
              </w:rPr>
            </w:pPr>
            <w:r w:rsidRPr="00555B1D">
              <w:rPr>
                <w:color w:val="000000" w:themeColor="text1"/>
                <w:sz w:val="24"/>
                <w:szCs w:val="24"/>
              </w:rPr>
              <w:t>1.</w:t>
            </w:r>
            <w:r w:rsidR="002D56ED" w:rsidRPr="00555B1D">
              <w:rPr>
                <w:color w:val="000000" w:themeColor="text1"/>
                <w:sz w:val="24"/>
                <w:szCs w:val="24"/>
              </w:rPr>
              <w:t>8</w:t>
            </w:r>
            <w:r w:rsidRPr="00555B1D">
              <w:rPr>
                <w:color w:val="000000" w:themeColor="text1"/>
                <w:sz w:val="24"/>
                <w:szCs w:val="24"/>
              </w:rPr>
              <w:t>.</w:t>
            </w:r>
          </w:p>
        </w:tc>
        <w:tc>
          <w:tcPr>
            <w:tcW w:w="7920" w:type="dxa"/>
          </w:tcPr>
          <w:p w14:paraId="5EACD66C" w14:textId="77777777" w:rsidR="00BE773C" w:rsidRPr="00555B1D" w:rsidRDefault="00576C10" w:rsidP="0045249E">
            <w:pPr>
              <w:ind w:firstLine="165"/>
              <w:jc w:val="both"/>
              <w:rPr>
                <w:color w:val="000000" w:themeColor="text1"/>
                <w:sz w:val="24"/>
                <w:szCs w:val="24"/>
              </w:rPr>
            </w:pPr>
            <w:r w:rsidRPr="00555B1D">
              <w:rPr>
                <w:color w:val="000000" w:themeColor="text1"/>
                <w:sz w:val="24"/>
                <w:szCs w:val="24"/>
              </w:rPr>
              <w:t>Забез</w:t>
            </w:r>
            <w:r w:rsidR="0045249E" w:rsidRPr="00555B1D">
              <w:rPr>
                <w:color w:val="000000" w:themeColor="text1"/>
                <w:sz w:val="24"/>
                <w:szCs w:val="24"/>
              </w:rPr>
              <w:t>печити заклади охорони здоров'я</w:t>
            </w:r>
            <w:r w:rsidRPr="00555B1D">
              <w:rPr>
                <w:color w:val="000000" w:themeColor="text1"/>
                <w:sz w:val="24"/>
                <w:szCs w:val="24"/>
              </w:rPr>
              <w:t xml:space="preserve"> на які покладено надання антирабічної допомоги, достатньою кількістю антирабічних препаратів (вакцина, імуноглобулін) для надання своєчасної та кваліфікованої допомоги потерпілим від укусів тваринами</w:t>
            </w:r>
          </w:p>
        </w:tc>
        <w:tc>
          <w:tcPr>
            <w:tcW w:w="2133" w:type="dxa"/>
          </w:tcPr>
          <w:p w14:paraId="27AAC919" w14:textId="77777777" w:rsidR="00BE773C" w:rsidRPr="00555B1D" w:rsidRDefault="00576C10" w:rsidP="009A31C3">
            <w:pPr>
              <w:ind w:right="-142"/>
              <w:jc w:val="center"/>
              <w:rPr>
                <w:color w:val="000000" w:themeColor="text1"/>
                <w:sz w:val="24"/>
                <w:szCs w:val="24"/>
              </w:rPr>
            </w:pPr>
            <w:r w:rsidRPr="00555B1D">
              <w:rPr>
                <w:color w:val="000000" w:themeColor="text1"/>
                <w:sz w:val="24"/>
                <w:szCs w:val="24"/>
              </w:rPr>
              <w:t>Постійно</w:t>
            </w:r>
          </w:p>
        </w:tc>
        <w:tc>
          <w:tcPr>
            <w:tcW w:w="4887" w:type="dxa"/>
            <w:gridSpan w:val="2"/>
          </w:tcPr>
          <w:p w14:paraId="5DF19215" w14:textId="77777777" w:rsidR="00E6432E" w:rsidRPr="00555B1D" w:rsidRDefault="003D0A17" w:rsidP="00333A63">
            <w:pPr>
              <w:ind w:right="101" w:firstLine="176"/>
              <w:jc w:val="both"/>
              <w:rPr>
                <w:color w:val="000000" w:themeColor="text1"/>
                <w:sz w:val="24"/>
                <w:szCs w:val="24"/>
              </w:rPr>
            </w:pPr>
            <w:r w:rsidRPr="00555B1D">
              <w:rPr>
                <w:rFonts w:eastAsia="Times New Roman"/>
                <w:color w:val="000000" w:themeColor="text1"/>
                <w:spacing w:val="-1"/>
                <w:sz w:val="24"/>
                <w:szCs w:val="24"/>
              </w:rPr>
              <w:t>Вараський</w:t>
            </w:r>
            <w:r w:rsidR="0045249E" w:rsidRPr="00555B1D">
              <w:rPr>
                <w:color w:val="000000" w:themeColor="text1"/>
                <w:sz w:val="24"/>
                <w:szCs w:val="24"/>
              </w:rPr>
              <w:t xml:space="preserve"> районний відділ ДУ "Рівненський ОЦКПХ МОЗ України"</w:t>
            </w:r>
            <w:r w:rsidR="00C50267" w:rsidRPr="00555B1D">
              <w:rPr>
                <w:color w:val="000000" w:themeColor="text1"/>
                <w:sz w:val="24"/>
                <w:szCs w:val="24"/>
              </w:rPr>
              <w:t>, заклади охорони здоров</w:t>
            </w:r>
            <w:r w:rsidR="0081072C" w:rsidRPr="00555B1D">
              <w:rPr>
                <w:color w:val="000000" w:themeColor="text1"/>
                <w:sz w:val="24"/>
                <w:szCs w:val="24"/>
                <w:lang w:val="ru-RU"/>
              </w:rPr>
              <w:t>’</w:t>
            </w:r>
            <w:r w:rsidR="00C50267" w:rsidRPr="00555B1D">
              <w:rPr>
                <w:color w:val="000000" w:themeColor="text1"/>
                <w:sz w:val="24"/>
                <w:szCs w:val="24"/>
              </w:rPr>
              <w:t>я району</w:t>
            </w:r>
          </w:p>
        </w:tc>
      </w:tr>
      <w:tr w:rsidR="00475715" w:rsidRPr="002D3E4D" w14:paraId="4D889BE3" w14:textId="77777777" w:rsidTr="008333AB">
        <w:tc>
          <w:tcPr>
            <w:tcW w:w="720" w:type="dxa"/>
          </w:tcPr>
          <w:p w14:paraId="59BF6C72" w14:textId="77777777" w:rsidR="00BE773C" w:rsidRPr="00555B1D" w:rsidRDefault="00FE4DC0" w:rsidP="0081072C">
            <w:pPr>
              <w:ind w:right="-142"/>
              <w:jc w:val="center"/>
              <w:rPr>
                <w:color w:val="000000" w:themeColor="text1"/>
                <w:sz w:val="24"/>
                <w:szCs w:val="24"/>
              </w:rPr>
            </w:pPr>
            <w:r w:rsidRPr="00555B1D">
              <w:rPr>
                <w:color w:val="000000" w:themeColor="text1"/>
                <w:sz w:val="24"/>
                <w:szCs w:val="24"/>
              </w:rPr>
              <w:t>1.</w:t>
            </w:r>
            <w:r w:rsidR="0081072C" w:rsidRPr="00555B1D">
              <w:rPr>
                <w:color w:val="000000" w:themeColor="text1"/>
                <w:sz w:val="24"/>
                <w:szCs w:val="24"/>
              </w:rPr>
              <w:t>9</w:t>
            </w:r>
            <w:r w:rsidRPr="00555B1D">
              <w:rPr>
                <w:color w:val="000000" w:themeColor="text1"/>
                <w:sz w:val="24"/>
                <w:szCs w:val="24"/>
              </w:rPr>
              <w:t>.</w:t>
            </w:r>
          </w:p>
        </w:tc>
        <w:tc>
          <w:tcPr>
            <w:tcW w:w="7920" w:type="dxa"/>
          </w:tcPr>
          <w:p w14:paraId="1FB0312D" w14:textId="77777777" w:rsidR="00BE773C" w:rsidRPr="00555B1D" w:rsidRDefault="00FE4DC0" w:rsidP="000E3F78">
            <w:pPr>
              <w:ind w:firstLine="165"/>
              <w:jc w:val="both"/>
              <w:rPr>
                <w:color w:val="000000" w:themeColor="text1"/>
                <w:sz w:val="24"/>
                <w:szCs w:val="24"/>
              </w:rPr>
            </w:pPr>
            <w:r w:rsidRPr="00555B1D">
              <w:rPr>
                <w:rFonts w:eastAsia="Times New Roman"/>
                <w:color w:val="000000" w:themeColor="text1"/>
                <w:spacing w:val="-2"/>
                <w:sz w:val="24"/>
                <w:szCs w:val="24"/>
              </w:rPr>
              <w:t>Забезпечити в</w:t>
            </w:r>
            <w:r w:rsidR="009B20A1" w:rsidRPr="00555B1D">
              <w:rPr>
                <w:rFonts w:eastAsia="Times New Roman"/>
                <w:color w:val="000000" w:themeColor="text1"/>
                <w:spacing w:val="-2"/>
                <w:sz w:val="24"/>
                <w:szCs w:val="24"/>
              </w:rPr>
              <w:t xml:space="preserve">заємну інформацію між </w:t>
            </w:r>
            <w:r w:rsidR="00450187" w:rsidRPr="00555B1D">
              <w:rPr>
                <w:rFonts w:eastAsia="Times New Roman"/>
                <w:color w:val="000000" w:themeColor="text1"/>
                <w:spacing w:val="-1"/>
                <w:sz w:val="24"/>
                <w:szCs w:val="24"/>
              </w:rPr>
              <w:t>Вара</w:t>
            </w:r>
            <w:r w:rsidR="009B20A1" w:rsidRPr="00555B1D">
              <w:rPr>
                <w:rFonts w:eastAsia="Times New Roman"/>
                <w:color w:val="000000" w:themeColor="text1"/>
                <w:spacing w:val="-2"/>
                <w:sz w:val="24"/>
                <w:szCs w:val="24"/>
              </w:rPr>
              <w:t>ським районним</w:t>
            </w:r>
            <w:r w:rsidRPr="00555B1D">
              <w:rPr>
                <w:rFonts w:eastAsia="Times New Roman"/>
                <w:color w:val="000000" w:themeColor="text1"/>
                <w:spacing w:val="-2"/>
                <w:sz w:val="24"/>
                <w:szCs w:val="24"/>
              </w:rPr>
              <w:t xml:space="preserve"> управління Головного управління Д</w:t>
            </w:r>
            <w:r w:rsidR="009B20A1" w:rsidRPr="00555B1D">
              <w:rPr>
                <w:rFonts w:eastAsia="Times New Roman"/>
                <w:color w:val="000000" w:themeColor="text1"/>
                <w:spacing w:val="-2"/>
                <w:sz w:val="24"/>
                <w:szCs w:val="24"/>
              </w:rPr>
              <w:t xml:space="preserve">ержпродспоживслужби </w:t>
            </w:r>
            <w:r w:rsidR="000E3F78" w:rsidRPr="00555B1D">
              <w:rPr>
                <w:rFonts w:eastAsia="Times New Roman"/>
                <w:color w:val="000000" w:themeColor="text1"/>
                <w:spacing w:val="-2"/>
                <w:sz w:val="24"/>
                <w:szCs w:val="24"/>
              </w:rPr>
              <w:t>в</w:t>
            </w:r>
            <w:r w:rsidR="009B20A1" w:rsidRPr="00555B1D">
              <w:rPr>
                <w:rFonts w:eastAsia="Times New Roman"/>
                <w:color w:val="000000" w:themeColor="text1"/>
                <w:spacing w:val="-2"/>
                <w:sz w:val="24"/>
                <w:szCs w:val="24"/>
              </w:rPr>
              <w:t xml:space="preserve"> Рівненській </w:t>
            </w:r>
            <w:r w:rsidRPr="00555B1D">
              <w:rPr>
                <w:rFonts w:eastAsia="Times New Roman"/>
                <w:color w:val="000000" w:themeColor="text1"/>
                <w:spacing w:val="-2"/>
                <w:sz w:val="24"/>
                <w:szCs w:val="24"/>
              </w:rPr>
              <w:t xml:space="preserve">області, </w:t>
            </w:r>
            <w:r w:rsidR="00450187" w:rsidRPr="00555B1D">
              <w:rPr>
                <w:rFonts w:eastAsia="Times New Roman"/>
                <w:color w:val="000000" w:themeColor="text1"/>
                <w:spacing w:val="-1"/>
                <w:sz w:val="24"/>
                <w:szCs w:val="24"/>
              </w:rPr>
              <w:t>Вара</w:t>
            </w:r>
            <w:r w:rsidR="00704578" w:rsidRPr="00555B1D">
              <w:rPr>
                <w:rFonts w:eastAsia="Times New Roman"/>
                <w:color w:val="000000" w:themeColor="text1"/>
                <w:spacing w:val="-2"/>
                <w:sz w:val="24"/>
                <w:szCs w:val="24"/>
              </w:rPr>
              <w:t>ським районним відділом ДУ "Рівненський ОЦКПХ МОЗ Укра</w:t>
            </w:r>
            <w:r w:rsidR="005714DC" w:rsidRPr="00555B1D">
              <w:rPr>
                <w:rFonts w:eastAsia="Times New Roman"/>
                <w:color w:val="000000" w:themeColor="text1"/>
                <w:spacing w:val="-2"/>
                <w:sz w:val="24"/>
                <w:szCs w:val="24"/>
              </w:rPr>
              <w:t xml:space="preserve"> </w:t>
            </w:r>
            <w:r w:rsidR="00704578" w:rsidRPr="00555B1D">
              <w:rPr>
                <w:rFonts w:eastAsia="Times New Roman"/>
                <w:color w:val="000000" w:themeColor="text1"/>
                <w:spacing w:val="-2"/>
                <w:sz w:val="24"/>
                <w:szCs w:val="24"/>
              </w:rPr>
              <w:t>їни",</w:t>
            </w:r>
            <w:r w:rsidRPr="00555B1D">
              <w:rPr>
                <w:rFonts w:eastAsia="Times New Roman"/>
                <w:color w:val="000000" w:themeColor="text1"/>
                <w:spacing w:val="-2"/>
                <w:sz w:val="24"/>
                <w:szCs w:val="24"/>
              </w:rPr>
              <w:t xml:space="preserve"> закладами охорони здоров'я</w:t>
            </w:r>
            <w:r w:rsidR="00704578" w:rsidRPr="00555B1D">
              <w:rPr>
                <w:rFonts w:eastAsia="Times New Roman"/>
                <w:color w:val="000000" w:themeColor="text1"/>
                <w:spacing w:val="-2"/>
                <w:sz w:val="24"/>
                <w:szCs w:val="24"/>
              </w:rPr>
              <w:t>, та іншими зацікавленими установами (організаціями)</w:t>
            </w:r>
            <w:r w:rsidRPr="00555B1D">
              <w:rPr>
                <w:rFonts w:eastAsia="Times New Roman"/>
                <w:color w:val="000000" w:themeColor="text1"/>
                <w:spacing w:val="-2"/>
                <w:sz w:val="24"/>
                <w:szCs w:val="24"/>
              </w:rPr>
              <w:t xml:space="preserve"> щодо випадків захворювання тварин на сказ та людей</w:t>
            </w:r>
            <w:r w:rsidR="00704578" w:rsidRPr="00555B1D">
              <w:rPr>
                <w:rFonts w:eastAsia="Times New Roman"/>
                <w:color w:val="000000" w:themeColor="text1"/>
                <w:spacing w:val="-2"/>
                <w:sz w:val="24"/>
                <w:szCs w:val="24"/>
              </w:rPr>
              <w:t xml:space="preserve"> яким нанесені покуси</w:t>
            </w:r>
            <w:r w:rsidRPr="00555B1D">
              <w:rPr>
                <w:rFonts w:eastAsia="Times New Roman"/>
                <w:color w:val="000000" w:themeColor="text1"/>
                <w:spacing w:val="-2"/>
                <w:sz w:val="24"/>
                <w:szCs w:val="24"/>
              </w:rPr>
              <w:t>, які звернулися в медичні заклади</w:t>
            </w:r>
            <w:r w:rsidR="00450F2C" w:rsidRPr="00555B1D">
              <w:rPr>
                <w:rFonts w:eastAsia="Times New Roman"/>
                <w:color w:val="000000" w:themeColor="text1"/>
                <w:spacing w:val="-2"/>
                <w:sz w:val="24"/>
                <w:szCs w:val="24"/>
              </w:rPr>
              <w:t xml:space="preserve"> за медичною допомогою з приводу укусів тваринами з підозрою на захворювання сказом </w:t>
            </w:r>
          </w:p>
        </w:tc>
        <w:tc>
          <w:tcPr>
            <w:tcW w:w="2133" w:type="dxa"/>
          </w:tcPr>
          <w:p w14:paraId="455B4412" w14:textId="77777777" w:rsidR="00BE773C" w:rsidRPr="00555B1D" w:rsidRDefault="00F56058" w:rsidP="008333AB">
            <w:pPr>
              <w:ind w:right="-142"/>
              <w:jc w:val="center"/>
              <w:rPr>
                <w:color w:val="000000" w:themeColor="text1"/>
                <w:sz w:val="24"/>
                <w:szCs w:val="24"/>
              </w:rPr>
            </w:pPr>
            <w:r w:rsidRPr="00555B1D">
              <w:rPr>
                <w:color w:val="000000" w:themeColor="text1"/>
                <w:sz w:val="24"/>
                <w:szCs w:val="24"/>
              </w:rPr>
              <w:t>Постійно</w:t>
            </w:r>
          </w:p>
        </w:tc>
        <w:tc>
          <w:tcPr>
            <w:tcW w:w="4887" w:type="dxa"/>
            <w:gridSpan w:val="2"/>
          </w:tcPr>
          <w:p w14:paraId="594F2D45" w14:textId="77777777" w:rsidR="00BE773C" w:rsidRPr="00555B1D" w:rsidRDefault="003D0A17" w:rsidP="005714DC">
            <w:pPr>
              <w:ind w:right="101" w:firstLine="176"/>
              <w:jc w:val="both"/>
              <w:rPr>
                <w:b/>
                <w:color w:val="000000" w:themeColor="text1"/>
                <w:sz w:val="24"/>
                <w:szCs w:val="24"/>
              </w:rPr>
            </w:pPr>
            <w:r w:rsidRPr="00555B1D">
              <w:rPr>
                <w:sz w:val="24"/>
                <w:szCs w:val="24"/>
              </w:rPr>
              <w:t>Вараське</w:t>
            </w:r>
            <w:r w:rsidR="006F5265" w:rsidRPr="00555B1D">
              <w:rPr>
                <w:rFonts w:eastAsia="Times New Roman"/>
                <w:color w:val="000000" w:themeColor="text1"/>
                <w:spacing w:val="-1"/>
                <w:sz w:val="24"/>
                <w:szCs w:val="24"/>
              </w:rPr>
              <w:t xml:space="preserve"> районне</w:t>
            </w:r>
            <w:r w:rsidR="00FE4DC0" w:rsidRPr="00555B1D">
              <w:rPr>
                <w:rFonts w:eastAsia="Times New Roman"/>
                <w:color w:val="000000" w:themeColor="text1"/>
                <w:spacing w:val="-1"/>
                <w:sz w:val="24"/>
                <w:szCs w:val="24"/>
              </w:rPr>
              <w:t xml:space="preserve"> управління Головного управління Д</w:t>
            </w:r>
            <w:r w:rsidR="006F5265" w:rsidRPr="00555B1D">
              <w:rPr>
                <w:rFonts w:eastAsia="Times New Roman"/>
                <w:color w:val="000000" w:themeColor="text1"/>
                <w:spacing w:val="-1"/>
                <w:sz w:val="24"/>
                <w:szCs w:val="24"/>
              </w:rPr>
              <w:t xml:space="preserve">ержпродспоживслужби </w:t>
            </w:r>
            <w:r w:rsidR="005714DC" w:rsidRPr="00555B1D">
              <w:rPr>
                <w:rFonts w:eastAsia="Times New Roman"/>
                <w:color w:val="000000" w:themeColor="text1"/>
                <w:spacing w:val="-1"/>
                <w:sz w:val="24"/>
                <w:szCs w:val="24"/>
              </w:rPr>
              <w:t>в</w:t>
            </w:r>
            <w:r w:rsidR="006F5265" w:rsidRPr="00555B1D">
              <w:rPr>
                <w:rFonts w:eastAsia="Times New Roman"/>
                <w:color w:val="000000" w:themeColor="text1"/>
                <w:spacing w:val="-1"/>
                <w:sz w:val="24"/>
                <w:szCs w:val="24"/>
              </w:rPr>
              <w:t xml:space="preserve"> Рівненській</w:t>
            </w:r>
            <w:r w:rsidR="00FE4DC0" w:rsidRPr="00555B1D">
              <w:rPr>
                <w:rFonts w:eastAsia="Times New Roman"/>
                <w:color w:val="000000" w:themeColor="text1"/>
                <w:spacing w:val="-1"/>
                <w:sz w:val="24"/>
                <w:szCs w:val="24"/>
              </w:rPr>
              <w:t xml:space="preserve"> області,</w:t>
            </w:r>
            <w:r w:rsidR="006F5265" w:rsidRPr="00555B1D">
              <w:rPr>
                <w:sz w:val="24"/>
                <w:szCs w:val="24"/>
              </w:rPr>
              <w:t xml:space="preserve"> </w:t>
            </w:r>
            <w:r w:rsidR="00450187" w:rsidRPr="00555B1D">
              <w:rPr>
                <w:rFonts w:eastAsia="Times New Roman"/>
                <w:color w:val="000000" w:themeColor="text1"/>
                <w:spacing w:val="-1"/>
                <w:sz w:val="24"/>
                <w:szCs w:val="24"/>
              </w:rPr>
              <w:t>Вараська</w:t>
            </w:r>
            <w:r w:rsidR="006F5265" w:rsidRPr="00555B1D">
              <w:rPr>
                <w:rFonts w:eastAsia="Times New Roman"/>
                <w:color w:val="000000" w:themeColor="text1"/>
                <w:spacing w:val="-1"/>
                <w:sz w:val="24"/>
                <w:szCs w:val="24"/>
              </w:rPr>
              <w:t xml:space="preserve"> районна державна лікарня ветеринарної медицини, </w:t>
            </w:r>
            <w:r w:rsidRPr="00555B1D">
              <w:rPr>
                <w:rFonts w:eastAsia="Times New Roman"/>
                <w:color w:val="000000" w:themeColor="text1"/>
                <w:spacing w:val="-1"/>
                <w:sz w:val="24"/>
                <w:szCs w:val="24"/>
              </w:rPr>
              <w:t>Вараський</w:t>
            </w:r>
            <w:r w:rsidR="006F5265" w:rsidRPr="00555B1D">
              <w:rPr>
                <w:rFonts w:eastAsia="Times New Roman"/>
                <w:color w:val="000000" w:themeColor="text1"/>
                <w:spacing w:val="-1"/>
                <w:sz w:val="24"/>
                <w:szCs w:val="24"/>
              </w:rPr>
              <w:t xml:space="preserve"> районний відділ ДУ "Рівненський ОЦКПХ </w:t>
            </w:r>
            <w:r w:rsidR="006C0EF9" w:rsidRPr="00555B1D">
              <w:rPr>
                <w:rFonts w:eastAsia="Times New Roman"/>
                <w:color w:val="000000" w:themeColor="text1"/>
                <w:spacing w:val="-1"/>
                <w:sz w:val="24"/>
                <w:szCs w:val="24"/>
              </w:rPr>
              <w:t>МОЗ України", заклади охорони здоров</w:t>
            </w:r>
            <w:r w:rsidR="0081072C" w:rsidRPr="00555B1D">
              <w:rPr>
                <w:rFonts w:eastAsia="Times New Roman"/>
                <w:color w:val="000000" w:themeColor="text1"/>
                <w:spacing w:val="-1"/>
                <w:sz w:val="24"/>
                <w:szCs w:val="24"/>
              </w:rPr>
              <w:t>’</w:t>
            </w:r>
            <w:r w:rsidR="006C0EF9" w:rsidRPr="00555B1D">
              <w:rPr>
                <w:rFonts w:eastAsia="Times New Roman"/>
                <w:color w:val="000000" w:themeColor="text1"/>
                <w:spacing w:val="-1"/>
                <w:sz w:val="24"/>
                <w:szCs w:val="24"/>
              </w:rPr>
              <w:t>я району</w:t>
            </w:r>
            <w:r w:rsidR="006F5265" w:rsidRPr="00555B1D">
              <w:rPr>
                <w:rFonts w:eastAsia="Times New Roman"/>
                <w:color w:val="000000" w:themeColor="text1"/>
                <w:spacing w:val="-1"/>
                <w:sz w:val="24"/>
                <w:szCs w:val="24"/>
              </w:rPr>
              <w:t xml:space="preserve"> </w:t>
            </w:r>
          </w:p>
        </w:tc>
      </w:tr>
      <w:tr w:rsidR="00684A70" w:rsidRPr="002D3E4D" w14:paraId="51F461CA" w14:textId="77777777" w:rsidTr="008333AB">
        <w:tc>
          <w:tcPr>
            <w:tcW w:w="15660" w:type="dxa"/>
            <w:gridSpan w:val="5"/>
          </w:tcPr>
          <w:p w14:paraId="0CD13BEB" w14:textId="77777777" w:rsidR="00684A70" w:rsidRPr="002D3E4D" w:rsidRDefault="00684A70" w:rsidP="00684A70">
            <w:pPr>
              <w:ind w:right="-142"/>
              <w:jc w:val="center"/>
              <w:rPr>
                <w:b/>
                <w:color w:val="000000"/>
                <w:sz w:val="28"/>
                <w:szCs w:val="28"/>
              </w:rPr>
            </w:pPr>
            <w:r w:rsidRPr="002D3E4D">
              <w:rPr>
                <w:b/>
                <w:color w:val="000000"/>
                <w:sz w:val="28"/>
                <w:szCs w:val="28"/>
              </w:rPr>
              <w:t>2.</w:t>
            </w:r>
            <w:r w:rsidRPr="002D3E4D">
              <w:rPr>
                <w:b/>
                <w:bCs/>
                <w:color w:val="000000"/>
                <w:sz w:val="28"/>
                <w:szCs w:val="28"/>
              </w:rPr>
              <w:t xml:space="preserve"> Профілактичні заходи</w:t>
            </w:r>
          </w:p>
        </w:tc>
      </w:tr>
      <w:tr w:rsidR="00475715" w:rsidRPr="002D3E4D" w14:paraId="41BAD4AB" w14:textId="77777777" w:rsidTr="0081072C">
        <w:tc>
          <w:tcPr>
            <w:tcW w:w="720" w:type="dxa"/>
          </w:tcPr>
          <w:p w14:paraId="27585DCC" w14:textId="77777777" w:rsidR="004B004D" w:rsidRPr="00555B1D" w:rsidRDefault="00C8106A" w:rsidP="008333AB">
            <w:pPr>
              <w:ind w:right="-142"/>
              <w:jc w:val="center"/>
              <w:rPr>
                <w:color w:val="000000" w:themeColor="text1"/>
                <w:sz w:val="24"/>
                <w:szCs w:val="24"/>
              </w:rPr>
            </w:pPr>
            <w:r w:rsidRPr="00555B1D">
              <w:rPr>
                <w:color w:val="000000" w:themeColor="text1"/>
                <w:sz w:val="24"/>
                <w:szCs w:val="24"/>
              </w:rPr>
              <w:t>2.1.</w:t>
            </w:r>
          </w:p>
        </w:tc>
        <w:tc>
          <w:tcPr>
            <w:tcW w:w="7920" w:type="dxa"/>
          </w:tcPr>
          <w:p w14:paraId="041325AB" w14:textId="77777777" w:rsidR="004B004D" w:rsidRPr="00555B1D" w:rsidRDefault="00C8106A" w:rsidP="00986C33">
            <w:pPr>
              <w:ind w:firstLine="165"/>
              <w:jc w:val="both"/>
              <w:rPr>
                <w:color w:val="000000" w:themeColor="text1"/>
                <w:sz w:val="24"/>
                <w:szCs w:val="24"/>
              </w:rPr>
            </w:pPr>
            <w:r w:rsidRPr="00555B1D">
              <w:rPr>
                <w:rFonts w:eastAsia="Times New Roman"/>
                <w:color w:val="000000" w:themeColor="text1"/>
                <w:sz w:val="24"/>
                <w:szCs w:val="24"/>
              </w:rPr>
              <w:t xml:space="preserve">Забезпечити у повному обсязі проведення щеплень </w:t>
            </w:r>
            <w:r w:rsidR="001F79FB" w:rsidRPr="00555B1D">
              <w:rPr>
                <w:rFonts w:eastAsia="Times New Roman"/>
                <w:color w:val="000000" w:themeColor="text1"/>
                <w:sz w:val="24"/>
                <w:szCs w:val="24"/>
              </w:rPr>
              <w:t xml:space="preserve">домашніх </w:t>
            </w:r>
            <w:r w:rsidR="001F79FB" w:rsidRPr="00555B1D">
              <w:rPr>
                <w:rFonts w:eastAsia="Times New Roman"/>
                <w:color w:val="000000" w:themeColor="text1"/>
                <w:spacing w:val="-3"/>
                <w:sz w:val="24"/>
                <w:szCs w:val="24"/>
              </w:rPr>
              <w:t>собак і</w:t>
            </w:r>
            <w:r w:rsidRPr="00555B1D">
              <w:rPr>
                <w:rFonts w:eastAsia="Times New Roman"/>
                <w:color w:val="000000" w:themeColor="text1"/>
                <w:spacing w:val="-3"/>
                <w:sz w:val="24"/>
                <w:szCs w:val="24"/>
              </w:rPr>
              <w:t xml:space="preserve"> котів проти сказ</w:t>
            </w:r>
            <w:r w:rsidR="001F79FB" w:rsidRPr="00555B1D">
              <w:rPr>
                <w:rFonts w:eastAsia="Times New Roman"/>
                <w:color w:val="000000" w:themeColor="text1"/>
                <w:spacing w:val="-3"/>
                <w:sz w:val="24"/>
                <w:szCs w:val="24"/>
              </w:rPr>
              <w:t xml:space="preserve">у на території </w:t>
            </w:r>
            <w:r w:rsidR="00450187" w:rsidRPr="00555B1D">
              <w:rPr>
                <w:rFonts w:eastAsia="Times New Roman"/>
                <w:color w:val="000000" w:themeColor="text1"/>
                <w:spacing w:val="-1"/>
                <w:sz w:val="24"/>
                <w:szCs w:val="24"/>
              </w:rPr>
              <w:t>Вара</w:t>
            </w:r>
            <w:r w:rsidR="001F79FB" w:rsidRPr="00555B1D">
              <w:rPr>
                <w:rFonts w:eastAsia="Times New Roman"/>
                <w:color w:val="000000" w:themeColor="text1"/>
                <w:spacing w:val="-3"/>
                <w:sz w:val="24"/>
                <w:szCs w:val="24"/>
              </w:rPr>
              <w:t>ського району</w:t>
            </w:r>
            <w:r w:rsidRPr="00555B1D">
              <w:rPr>
                <w:rFonts w:eastAsia="Times New Roman"/>
                <w:color w:val="000000" w:themeColor="text1"/>
                <w:spacing w:val="-1"/>
                <w:sz w:val="24"/>
                <w:szCs w:val="24"/>
              </w:rPr>
              <w:t xml:space="preserve"> та інших сприйнятливих до </w:t>
            </w:r>
            <w:r w:rsidRPr="00555B1D">
              <w:rPr>
                <w:rFonts w:eastAsia="Times New Roman"/>
                <w:color w:val="000000" w:themeColor="text1"/>
                <w:sz w:val="24"/>
                <w:szCs w:val="24"/>
              </w:rPr>
              <w:t>даного захворювання тварин</w:t>
            </w:r>
          </w:p>
        </w:tc>
        <w:tc>
          <w:tcPr>
            <w:tcW w:w="2275" w:type="dxa"/>
            <w:gridSpan w:val="2"/>
          </w:tcPr>
          <w:p w14:paraId="6D98BA54" w14:textId="77777777" w:rsidR="00C8106A" w:rsidRPr="00555B1D" w:rsidRDefault="00C8106A" w:rsidP="0081072C">
            <w:pPr>
              <w:shd w:val="clear" w:color="auto" w:fill="FFFFFF"/>
              <w:spacing w:line="298" w:lineRule="exact"/>
              <w:jc w:val="center"/>
              <w:rPr>
                <w:color w:val="000000" w:themeColor="text1"/>
                <w:sz w:val="24"/>
                <w:szCs w:val="24"/>
              </w:rPr>
            </w:pPr>
            <w:r w:rsidRPr="00555B1D">
              <w:rPr>
                <w:rFonts w:eastAsia="Times New Roman"/>
                <w:color w:val="000000" w:themeColor="text1"/>
                <w:spacing w:val="-2"/>
                <w:sz w:val="24"/>
                <w:szCs w:val="24"/>
              </w:rPr>
              <w:t>Щорічно згідно</w:t>
            </w:r>
          </w:p>
          <w:p w14:paraId="173124F9" w14:textId="77777777" w:rsidR="00C8106A" w:rsidRPr="00555B1D" w:rsidRDefault="00C8106A" w:rsidP="0081072C">
            <w:pPr>
              <w:shd w:val="clear" w:color="auto" w:fill="FFFFFF"/>
              <w:spacing w:line="298" w:lineRule="exact"/>
              <w:jc w:val="center"/>
              <w:rPr>
                <w:color w:val="000000" w:themeColor="text1"/>
                <w:sz w:val="24"/>
                <w:szCs w:val="24"/>
              </w:rPr>
            </w:pPr>
            <w:r w:rsidRPr="00555B1D">
              <w:rPr>
                <w:rFonts w:eastAsia="Times New Roman"/>
                <w:color w:val="000000" w:themeColor="text1"/>
                <w:sz w:val="24"/>
                <w:szCs w:val="24"/>
              </w:rPr>
              <w:t>плану</w:t>
            </w:r>
          </w:p>
          <w:p w14:paraId="5364330E" w14:textId="77777777" w:rsidR="004B004D" w:rsidRPr="00555B1D" w:rsidRDefault="0081072C" w:rsidP="0081072C">
            <w:pPr>
              <w:shd w:val="clear" w:color="auto" w:fill="FFFFFF"/>
              <w:spacing w:line="298" w:lineRule="exact"/>
              <w:ind w:right="-108" w:hanging="101"/>
              <w:jc w:val="center"/>
              <w:rPr>
                <w:color w:val="000000" w:themeColor="text1"/>
                <w:sz w:val="24"/>
                <w:szCs w:val="24"/>
              </w:rPr>
            </w:pPr>
            <w:r w:rsidRPr="00555B1D">
              <w:rPr>
                <w:rFonts w:eastAsia="Times New Roman"/>
                <w:color w:val="000000" w:themeColor="text1"/>
                <w:spacing w:val="-3"/>
                <w:sz w:val="24"/>
                <w:szCs w:val="24"/>
              </w:rPr>
              <w:t xml:space="preserve">протиепізоотичних </w:t>
            </w:r>
            <w:r w:rsidR="00C8106A" w:rsidRPr="00555B1D">
              <w:rPr>
                <w:rFonts w:eastAsia="Times New Roman"/>
                <w:color w:val="000000" w:themeColor="text1"/>
                <w:sz w:val="24"/>
                <w:szCs w:val="24"/>
              </w:rPr>
              <w:t>заходів</w:t>
            </w:r>
          </w:p>
        </w:tc>
        <w:tc>
          <w:tcPr>
            <w:tcW w:w="4745" w:type="dxa"/>
          </w:tcPr>
          <w:p w14:paraId="46078EAE" w14:textId="77777777" w:rsidR="004B004D" w:rsidRPr="00555B1D" w:rsidRDefault="003D0A17" w:rsidP="0081072C">
            <w:pPr>
              <w:ind w:right="101" w:firstLine="34"/>
              <w:jc w:val="both"/>
              <w:rPr>
                <w:rFonts w:eastAsia="Times New Roman"/>
                <w:color w:val="000000" w:themeColor="text1"/>
                <w:sz w:val="24"/>
                <w:szCs w:val="24"/>
              </w:rPr>
            </w:pPr>
            <w:r w:rsidRPr="00555B1D">
              <w:rPr>
                <w:sz w:val="24"/>
                <w:szCs w:val="24"/>
              </w:rPr>
              <w:t>Вараське</w:t>
            </w:r>
            <w:r w:rsidR="001F79FB" w:rsidRPr="00555B1D">
              <w:rPr>
                <w:rFonts w:eastAsia="Times New Roman"/>
                <w:color w:val="000000" w:themeColor="text1"/>
                <w:spacing w:val="-3"/>
                <w:sz w:val="24"/>
                <w:szCs w:val="24"/>
              </w:rPr>
              <w:t xml:space="preserve"> районне</w:t>
            </w:r>
            <w:r w:rsidR="00C8106A" w:rsidRPr="00555B1D">
              <w:rPr>
                <w:rFonts w:eastAsia="Times New Roman"/>
                <w:color w:val="000000" w:themeColor="text1"/>
                <w:spacing w:val="-3"/>
                <w:sz w:val="24"/>
                <w:szCs w:val="24"/>
              </w:rPr>
              <w:t xml:space="preserve"> управління Головного </w:t>
            </w:r>
            <w:r w:rsidR="00C8106A" w:rsidRPr="00555B1D">
              <w:rPr>
                <w:rFonts w:eastAsia="Times New Roman"/>
                <w:color w:val="000000" w:themeColor="text1"/>
                <w:spacing w:val="-1"/>
                <w:sz w:val="24"/>
                <w:szCs w:val="24"/>
              </w:rPr>
              <w:t xml:space="preserve">управління Держпродспоживслужби </w:t>
            </w:r>
            <w:r w:rsidR="000E3F78" w:rsidRPr="00555B1D">
              <w:rPr>
                <w:rFonts w:eastAsia="Times New Roman"/>
                <w:color w:val="000000" w:themeColor="text1"/>
                <w:spacing w:val="-1"/>
                <w:sz w:val="24"/>
                <w:szCs w:val="24"/>
              </w:rPr>
              <w:t>в</w:t>
            </w:r>
            <w:r w:rsidR="00C8106A" w:rsidRPr="00555B1D">
              <w:rPr>
                <w:rFonts w:eastAsia="Times New Roman"/>
                <w:color w:val="000000" w:themeColor="text1"/>
                <w:spacing w:val="-1"/>
                <w:sz w:val="24"/>
                <w:szCs w:val="24"/>
              </w:rPr>
              <w:t xml:space="preserve"> </w:t>
            </w:r>
            <w:r w:rsidR="001F79FB" w:rsidRPr="00555B1D">
              <w:rPr>
                <w:rFonts w:eastAsia="Times New Roman"/>
                <w:color w:val="000000" w:themeColor="text1"/>
                <w:sz w:val="24"/>
                <w:szCs w:val="24"/>
              </w:rPr>
              <w:t>Рівненській</w:t>
            </w:r>
            <w:r w:rsidR="00C8106A" w:rsidRPr="00555B1D">
              <w:rPr>
                <w:rFonts w:eastAsia="Times New Roman"/>
                <w:color w:val="000000" w:themeColor="text1"/>
                <w:sz w:val="24"/>
                <w:szCs w:val="24"/>
              </w:rPr>
              <w:t xml:space="preserve"> області, </w:t>
            </w:r>
            <w:r w:rsidR="00450187" w:rsidRPr="00555B1D">
              <w:rPr>
                <w:rFonts w:eastAsia="Times New Roman"/>
                <w:color w:val="000000" w:themeColor="text1"/>
                <w:spacing w:val="-1"/>
                <w:sz w:val="24"/>
                <w:szCs w:val="24"/>
              </w:rPr>
              <w:t>Вараська</w:t>
            </w:r>
            <w:r w:rsidR="001F79FB" w:rsidRPr="00555B1D">
              <w:rPr>
                <w:rFonts w:eastAsia="Times New Roman"/>
                <w:color w:val="000000" w:themeColor="text1"/>
                <w:spacing w:val="-1"/>
                <w:sz w:val="24"/>
                <w:szCs w:val="24"/>
              </w:rPr>
              <w:t xml:space="preserve"> районна</w:t>
            </w:r>
            <w:r w:rsidR="00C8106A" w:rsidRPr="00555B1D">
              <w:rPr>
                <w:rFonts w:eastAsia="Times New Roman"/>
                <w:color w:val="000000" w:themeColor="text1"/>
                <w:spacing w:val="-1"/>
                <w:sz w:val="24"/>
                <w:szCs w:val="24"/>
              </w:rPr>
              <w:t xml:space="preserve"> державна лікарня </w:t>
            </w:r>
            <w:r w:rsidR="00883599" w:rsidRPr="00555B1D">
              <w:rPr>
                <w:rFonts w:eastAsia="Times New Roman"/>
                <w:color w:val="000000" w:themeColor="text1"/>
                <w:sz w:val="24"/>
                <w:szCs w:val="24"/>
              </w:rPr>
              <w:t>ветеринарної медицини</w:t>
            </w:r>
          </w:p>
          <w:p w14:paraId="2AF986F3" w14:textId="77777777" w:rsidR="00D51C5F" w:rsidRPr="00555B1D" w:rsidRDefault="00D51C5F" w:rsidP="008333AB">
            <w:pPr>
              <w:ind w:right="101" w:firstLine="176"/>
              <w:jc w:val="both"/>
              <w:rPr>
                <w:b/>
                <w:color w:val="000000" w:themeColor="text1"/>
                <w:sz w:val="24"/>
                <w:szCs w:val="24"/>
              </w:rPr>
            </w:pPr>
          </w:p>
        </w:tc>
      </w:tr>
      <w:tr w:rsidR="00475715" w:rsidRPr="002D3E4D" w14:paraId="0AA36C8D" w14:textId="77777777" w:rsidTr="0081072C">
        <w:tc>
          <w:tcPr>
            <w:tcW w:w="720" w:type="dxa"/>
          </w:tcPr>
          <w:p w14:paraId="377D8D65" w14:textId="77777777" w:rsidR="004B004D" w:rsidRPr="00555B1D" w:rsidRDefault="00C8106A" w:rsidP="008333AB">
            <w:pPr>
              <w:ind w:right="-142"/>
              <w:jc w:val="center"/>
              <w:rPr>
                <w:color w:val="000000" w:themeColor="text1"/>
                <w:sz w:val="24"/>
                <w:szCs w:val="24"/>
              </w:rPr>
            </w:pPr>
            <w:r w:rsidRPr="00555B1D">
              <w:rPr>
                <w:color w:val="000000" w:themeColor="text1"/>
                <w:sz w:val="24"/>
                <w:szCs w:val="24"/>
              </w:rPr>
              <w:t>2.2.</w:t>
            </w:r>
          </w:p>
        </w:tc>
        <w:tc>
          <w:tcPr>
            <w:tcW w:w="7920" w:type="dxa"/>
          </w:tcPr>
          <w:p w14:paraId="66A63D65" w14:textId="77777777" w:rsidR="004B004D" w:rsidRPr="00555B1D" w:rsidRDefault="00C8106A" w:rsidP="004732D9">
            <w:pPr>
              <w:ind w:firstLine="165"/>
              <w:jc w:val="both"/>
              <w:rPr>
                <w:color w:val="000000" w:themeColor="text1"/>
                <w:sz w:val="24"/>
                <w:szCs w:val="24"/>
              </w:rPr>
            </w:pPr>
            <w:r w:rsidRPr="00555B1D">
              <w:rPr>
                <w:rFonts w:eastAsia="Times New Roman"/>
                <w:color w:val="000000" w:themeColor="text1"/>
                <w:spacing w:val="-3"/>
                <w:sz w:val="24"/>
                <w:szCs w:val="24"/>
              </w:rPr>
              <w:t xml:space="preserve">Забезпечити клінічний огляд та карантинування тварин, </w:t>
            </w:r>
            <w:r w:rsidRPr="00555B1D">
              <w:rPr>
                <w:rFonts w:eastAsia="Times New Roman"/>
                <w:color w:val="000000" w:themeColor="text1"/>
                <w:sz w:val="24"/>
                <w:szCs w:val="24"/>
              </w:rPr>
              <w:t xml:space="preserve">які нанесли укуси людям чи тваринам. Своєчасно повідомляти </w:t>
            </w:r>
            <w:r w:rsidR="009F6978" w:rsidRPr="00555B1D">
              <w:rPr>
                <w:rFonts w:eastAsia="Times New Roman"/>
                <w:color w:val="000000" w:themeColor="text1"/>
                <w:sz w:val="24"/>
                <w:szCs w:val="24"/>
              </w:rPr>
              <w:t xml:space="preserve"> </w:t>
            </w:r>
            <w:r w:rsidR="00450187" w:rsidRPr="00555B1D">
              <w:rPr>
                <w:rFonts w:eastAsia="Times New Roman"/>
                <w:color w:val="000000" w:themeColor="text1"/>
                <w:spacing w:val="-1"/>
                <w:sz w:val="24"/>
                <w:szCs w:val="24"/>
              </w:rPr>
              <w:t>Вара</w:t>
            </w:r>
            <w:r w:rsidR="009F6978" w:rsidRPr="00555B1D">
              <w:rPr>
                <w:rFonts w:eastAsia="Times New Roman"/>
                <w:color w:val="000000" w:themeColor="text1"/>
                <w:sz w:val="24"/>
                <w:szCs w:val="24"/>
              </w:rPr>
              <w:t>ський районний відділ ДУ "Рівненський ОЦКПХ МОЗ України"</w:t>
            </w:r>
            <w:r w:rsidRPr="00555B1D">
              <w:rPr>
                <w:rFonts w:eastAsia="Times New Roman"/>
                <w:color w:val="000000" w:themeColor="text1"/>
                <w:spacing w:val="-1"/>
                <w:sz w:val="24"/>
                <w:szCs w:val="24"/>
              </w:rPr>
              <w:t xml:space="preserve"> про результати нагляду</w:t>
            </w:r>
          </w:p>
        </w:tc>
        <w:tc>
          <w:tcPr>
            <w:tcW w:w="2275" w:type="dxa"/>
            <w:gridSpan w:val="2"/>
          </w:tcPr>
          <w:p w14:paraId="128E4681" w14:textId="77777777" w:rsidR="004B004D" w:rsidRPr="00555B1D" w:rsidRDefault="00C8106A" w:rsidP="008333AB">
            <w:pPr>
              <w:ind w:right="-142"/>
              <w:jc w:val="center"/>
              <w:rPr>
                <w:color w:val="000000" w:themeColor="text1"/>
                <w:sz w:val="24"/>
                <w:szCs w:val="24"/>
              </w:rPr>
            </w:pPr>
            <w:r w:rsidRPr="00555B1D">
              <w:rPr>
                <w:color w:val="000000" w:themeColor="text1"/>
                <w:sz w:val="24"/>
                <w:szCs w:val="24"/>
              </w:rPr>
              <w:t>Постійно</w:t>
            </w:r>
          </w:p>
        </w:tc>
        <w:tc>
          <w:tcPr>
            <w:tcW w:w="4745" w:type="dxa"/>
          </w:tcPr>
          <w:p w14:paraId="77336B2C" w14:textId="77777777" w:rsidR="004B004D" w:rsidRPr="00555B1D" w:rsidRDefault="003D0A17" w:rsidP="000E3F78">
            <w:pPr>
              <w:ind w:right="101" w:firstLine="176"/>
              <w:jc w:val="both"/>
              <w:rPr>
                <w:color w:val="000000" w:themeColor="text1"/>
                <w:sz w:val="24"/>
                <w:szCs w:val="24"/>
              </w:rPr>
            </w:pPr>
            <w:r w:rsidRPr="00555B1D">
              <w:rPr>
                <w:sz w:val="24"/>
                <w:szCs w:val="24"/>
              </w:rPr>
              <w:t>Вараське</w:t>
            </w:r>
            <w:r w:rsidR="009F6978" w:rsidRPr="00555B1D">
              <w:rPr>
                <w:color w:val="000000" w:themeColor="text1"/>
                <w:sz w:val="24"/>
                <w:szCs w:val="24"/>
              </w:rPr>
              <w:t xml:space="preserve"> районне управління Головного управління Держпродспоживслужби </w:t>
            </w:r>
            <w:r w:rsidR="000E3F78" w:rsidRPr="00555B1D">
              <w:rPr>
                <w:color w:val="000000" w:themeColor="text1"/>
                <w:sz w:val="24"/>
                <w:szCs w:val="24"/>
              </w:rPr>
              <w:t>в</w:t>
            </w:r>
            <w:r w:rsidR="009F6978" w:rsidRPr="00555B1D">
              <w:rPr>
                <w:color w:val="000000" w:themeColor="text1"/>
                <w:sz w:val="24"/>
                <w:szCs w:val="24"/>
              </w:rPr>
              <w:t xml:space="preserve"> Рівненській області, </w:t>
            </w:r>
            <w:r w:rsidR="00450187" w:rsidRPr="00555B1D">
              <w:rPr>
                <w:rFonts w:eastAsia="Times New Roman"/>
                <w:color w:val="000000" w:themeColor="text1"/>
                <w:spacing w:val="-1"/>
                <w:sz w:val="24"/>
                <w:szCs w:val="24"/>
              </w:rPr>
              <w:t>Вараська</w:t>
            </w:r>
            <w:r w:rsidR="009F6978" w:rsidRPr="00555B1D">
              <w:rPr>
                <w:color w:val="000000" w:themeColor="text1"/>
                <w:sz w:val="24"/>
                <w:szCs w:val="24"/>
              </w:rPr>
              <w:t xml:space="preserve"> районна державна лікарня ветеринарної медицини</w:t>
            </w:r>
          </w:p>
        </w:tc>
      </w:tr>
      <w:tr w:rsidR="00475715" w:rsidRPr="002D3E4D" w14:paraId="52C04719" w14:textId="77777777" w:rsidTr="0081072C">
        <w:tc>
          <w:tcPr>
            <w:tcW w:w="720" w:type="dxa"/>
          </w:tcPr>
          <w:p w14:paraId="3A88108D" w14:textId="77777777" w:rsidR="001C12CC" w:rsidRPr="00555B1D" w:rsidRDefault="00774BA9" w:rsidP="0081072C">
            <w:pPr>
              <w:ind w:right="-142"/>
              <w:jc w:val="center"/>
              <w:rPr>
                <w:color w:val="000000" w:themeColor="text1"/>
                <w:sz w:val="24"/>
                <w:szCs w:val="24"/>
              </w:rPr>
            </w:pPr>
            <w:r w:rsidRPr="00555B1D">
              <w:rPr>
                <w:color w:val="000000" w:themeColor="text1"/>
                <w:sz w:val="24"/>
                <w:szCs w:val="24"/>
              </w:rPr>
              <w:t>2.</w:t>
            </w:r>
            <w:r w:rsidR="0081072C" w:rsidRPr="00555B1D">
              <w:rPr>
                <w:color w:val="000000" w:themeColor="text1"/>
                <w:sz w:val="24"/>
                <w:szCs w:val="24"/>
              </w:rPr>
              <w:t>3</w:t>
            </w:r>
            <w:r w:rsidRPr="00555B1D">
              <w:rPr>
                <w:color w:val="000000" w:themeColor="text1"/>
                <w:sz w:val="24"/>
                <w:szCs w:val="24"/>
              </w:rPr>
              <w:t>.</w:t>
            </w:r>
          </w:p>
        </w:tc>
        <w:tc>
          <w:tcPr>
            <w:tcW w:w="7920" w:type="dxa"/>
          </w:tcPr>
          <w:p w14:paraId="10EFB4F6" w14:textId="77777777" w:rsidR="001C12CC" w:rsidRPr="00555B1D" w:rsidRDefault="00774BA9" w:rsidP="008333AB">
            <w:pPr>
              <w:ind w:firstLine="165"/>
              <w:jc w:val="both"/>
              <w:rPr>
                <w:color w:val="000000" w:themeColor="text1"/>
                <w:sz w:val="24"/>
                <w:szCs w:val="24"/>
              </w:rPr>
            </w:pPr>
            <w:r w:rsidRPr="00555B1D">
              <w:rPr>
                <w:rFonts w:eastAsia="Times New Roman"/>
                <w:color w:val="000000" w:themeColor="text1"/>
                <w:spacing w:val="-3"/>
                <w:sz w:val="24"/>
                <w:szCs w:val="24"/>
              </w:rPr>
              <w:t>Забезпечити своєчасну та кваліфіковану антирабічну допомогу потерпілим від укусів тваринами</w:t>
            </w:r>
          </w:p>
        </w:tc>
        <w:tc>
          <w:tcPr>
            <w:tcW w:w="2275" w:type="dxa"/>
            <w:gridSpan w:val="2"/>
          </w:tcPr>
          <w:p w14:paraId="56FDFCA2" w14:textId="77777777" w:rsidR="001C12CC" w:rsidRPr="00555B1D" w:rsidRDefault="00774BA9" w:rsidP="008333AB">
            <w:pPr>
              <w:ind w:right="-142"/>
              <w:jc w:val="center"/>
              <w:rPr>
                <w:color w:val="000000" w:themeColor="text1"/>
                <w:sz w:val="24"/>
                <w:szCs w:val="24"/>
              </w:rPr>
            </w:pPr>
            <w:r w:rsidRPr="00555B1D">
              <w:rPr>
                <w:color w:val="000000" w:themeColor="text1"/>
                <w:sz w:val="24"/>
                <w:szCs w:val="24"/>
              </w:rPr>
              <w:t>Постійно</w:t>
            </w:r>
          </w:p>
        </w:tc>
        <w:tc>
          <w:tcPr>
            <w:tcW w:w="4745" w:type="dxa"/>
          </w:tcPr>
          <w:p w14:paraId="68D1C6B0" w14:textId="77777777" w:rsidR="001C12CC" w:rsidRPr="00555B1D" w:rsidRDefault="00774BA9" w:rsidP="008333AB">
            <w:pPr>
              <w:ind w:right="101" w:firstLine="176"/>
              <w:jc w:val="both"/>
              <w:rPr>
                <w:b/>
                <w:color w:val="000000" w:themeColor="text1"/>
                <w:sz w:val="24"/>
                <w:szCs w:val="24"/>
              </w:rPr>
            </w:pPr>
            <w:r w:rsidRPr="00555B1D">
              <w:rPr>
                <w:rFonts w:eastAsia="Times New Roman"/>
                <w:color w:val="000000" w:themeColor="text1"/>
                <w:spacing w:val="-3"/>
                <w:sz w:val="24"/>
                <w:szCs w:val="24"/>
              </w:rPr>
              <w:t>Заклади охорони здоров'я</w:t>
            </w:r>
            <w:r w:rsidR="005B5E10" w:rsidRPr="00555B1D">
              <w:rPr>
                <w:rFonts w:eastAsia="Times New Roman"/>
                <w:color w:val="000000" w:themeColor="text1"/>
                <w:spacing w:val="-3"/>
                <w:sz w:val="24"/>
                <w:szCs w:val="24"/>
              </w:rPr>
              <w:t xml:space="preserve"> району</w:t>
            </w:r>
          </w:p>
        </w:tc>
      </w:tr>
      <w:tr w:rsidR="00475715" w:rsidRPr="002D3E4D" w14:paraId="5DB22B20" w14:textId="77777777" w:rsidTr="0081072C">
        <w:tc>
          <w:tcPr>
            <w:tcW w:w="720" w:type="dxa"/>
          </w:tcPr>
          <w:p w14:paraId="357458E8" w14:textId="77777777" w:rsidR="00366DD3" w:rsidRPr="00555B1D" w:rsidRDefault="00366DD3" w:rsidP="0081072C">
            <w:pPr>
              <w:ind w:right="-142"/>
              <w:jc w:val="center"/>
              <w:rPr>
                <w:color w:val="000000" w:themeColor="text1"/>
                <w:sz w:val="24"/>
                <w:szCs w:val="24"/>
              </w:rPr>
            </w:pPr>
            <w:r w:rsidRPr="00555B1D">
              <w:rPr>
                <w:color w:val="000000" w:themeColor="text1"/>
                <w:sz w:val="24"/>
                <w:szCs w:val="24"/>
              </w:rPr>
              <w:t>2.</w:t>
            </w:r>
            <w:r w:rsidR="0081072C" w:rsidRPr="00555B1D">
              <w:rPr>
                <w:color w:val="000000" w:themeColor="text1"/>
                <w:sz w:val="24"/>
                <w:szCs w:val="24"/>
              </w:rPr>
              <w:t>4</w:t>
            </w:r>
            <w:r w:rsidRPr="00555B1D">
              <w:rPr>
                <w:color w:val="000000" w:themeColor="text1"/>
                <w:sz w:val="24"/>
                <w:szCs w:val="24"/>
              </w:rPr>
              <w:t>.</w:t>
            </w:r>
          </w:p>
        </w:tc>
        <w:tc>
          <w:tcPr>
            <w:tcW w:w="7920" w:type="dxa"/>
          </w:tcPr>
          <w:p w14:paraId="4B83996B" w14:textId="77777777" w:rsidR="00366DD3" w:rsidRPr="00555B1D" w:rsidRDefault="00366DD3" w:rsidP="000E3F78">
            <w:pPr>
              <w:ind w:firstLine="165"/>
              <w:jc w:val="both"/>
              <w:rPr>
                <w:color w:val="000000" w:themeColor="text1"/>
                <w:sz w:val="24"/>
                <w:szCs w:val="24"/>
              </w:rPr>
            </w:pPr>
            <w:r w:rsidRPr="00555B1D">
              <w:rPr>
                <w:rFonts w:eastAsia="Times New Roman"/>
                <w:color w:val="000000" w:themeColor="text1"/>
                <w:spacing w:val="-3"/>
                <w:sz w:val="24"/>
                <w:szCs w:val="24"/>
              </w:rPr>
              <w:t xml:space="preserve">Встановити контроль за дотриманням громадянами, </w:t>
            </w:r>
            <w:r w:rsidR="000F659F" w:rsidRPr="00555B1D">
              <w:rPr>
                <w:rFonts w:eastAsia="Times New Roman"/>
                <w:color w:val="000000" w:themeColor="text1"/>
                <w:spacing w:val="-3"/>
                <w:sz w:val="24"/>
                <w:szCs w:val="24"/>
              </w:rPr>
              <w:t>суб'єктами господарювання</w:t>
            </w:r>
            <w:r w:rsidRPr="00555B1D">
              <w:rPr>
                <w:rFonts w:eastAsia="Times New Roman"/>
                <w:color w:val="000000" w:themeColor="text1"/>
                <w:spacing w:val="-3"/>
                <w:sz w:val="24"/>
                <w:szCs w:val="24"/>
              </w:rPr>
              <w:t xml:space="preserve"> правил утримання собак, котів та інших тварин. До порушників застосовувати ді</w:t>
            </w:r>
            <w:r w:rsidR="000E3F78" w:rsidRPr="00555B1D">
              <w:rPr>
                <w:rFonts w:eastAsia="Times New Roman"/>
                <w:color w:val="000000" w:themeColor="text1"/>
                <w:spacing w:val="-3"/>
                <w:sz w:val="24"/>
                <w:szCs w:val="24"/>
              </w:rPr>
              <w:t>є</w:t>
            </w:r>
            <w:r w:rsidRPr="00555B1D">
              <w:rPr>
                <w:rFonts w:eastAsia="Times New Roman"/>
                <w:color w:val="000000" w:themeColor="text1"/>
                <w:spacing w:val="-3"/>
                <w:sz w:val="24"/>
                <w:szCs w:val="24"/>
              </w:rPr>
              <w:t>ві заходи впливу (адміністративні санкції тощо)</w:t>
            </w:r>
          </w:p>
        </w:tc>
        <w:tc>
          <w:tcPr>
            <w:tcW w:w="2275" w:type="dxa"/>
            <w:gridSpan w:val="2"/>
          </w:tcPr>
          <w:p w14:paraId="12A16F3F" w14:textId="77777777" w:rsidR="00366DD3" w:rsidRPr="00555B1D" w:rsidRDefault="00366DD3" w:rsidP="008333AB">
            <w:pPr>
              <w:ind w:right="-142"/>
              <w:jc w:val="center"/>
              <w:rPr>
                <w:color w:val="000000" w:themeColor="text1"/>
                <w:sz w:val="24"/>
                <w:szCs w:val="24"/>
              </w:rPr>
            </w:pPr>
            <w:r w:rsidRPr="00555B1D">
              <w:rPr>
                <w:color w:val="000000" w:themeColor="text1"/>
                <w:sz w:val="24"/>
                <w:szCs w:val="24"/>
              </w:rPr>
              <w:t>Постійно</w:t>
            </w:r>
          </w:p>
        </w:tc>
        <w:tc>
          <w:tcPr>
            <w:tcW w:w="4745" w:type="dxa"/>
          </w:tcPr>
          <w:p w14:paraId="56358167" w14:textId="77777777" w:rsidR="007319E5" w:rsidRPr="00555B1D" w:rsidRDefault="003D0A17" w:rsidP="00D03F85">
            <w:pPr>
              <w:ind w:right="101" w:firstLine="176"/>
              <w:jc w:val="both"/>
              <w:rPr>
                <w:b/>
                <w:color w:val="000000" w:themeColor="text1"/>
                <w:sz w:val="24"/>
                <w:szCs w:val="24"/>
              </w:rPr>
            </w:pPr>
            <w:r w:rsidRPr="00555B1D">
              <w:rPr>
                <w:sz w:val="24"/>
                <w:szCs w:val="24"/>
              </w:rPr>
              <w:t>Вара</w:t>
            </w:r>
            <w:r w:rsidR="00D03F85" w:rsidRPr="00555B1D">
              <w:rPr>
                <w:rFonts w:eastAsia="Times New Roman"/>
                <w:color w:val="000000" w:themeColor="text1"/>
                <w:spacing w:val="-3"/>
                <w:sz w:val="24"/>
                <w:szCs w:val="24"/>
              </w:rPr>
              <w:t>ський РВП ГУНП в Рівненській області, інспектори з благоустрою територіальних громад</w:t>
            </w:r>
            <w:r w:rsidR="00366DD3" w:rsidRPr="00555B1D">
              <w:rPr>
                <w:rFonts w:eastAsia="Times New Roman"/>
                <w:color w:val="000000" w:themeColor="text1"/>
                <w:spacing w:val="-3"/>
                <w:sz w:val="24"/>
                <w:szCs w:val="24"/>
              </w:rPr>
              <w:t xml:space="preserve"> </w:t>
            </w:r>
            <w:r w:rsidR="00FE3DBD" w:rsidRPr="00555B1D">
              <w:rPr>
                <w:rFonts w:eastAsia="Times New Roman"/>
                <w:color w:val="000000" w:themeColor="text1"/>
                <w:spacing w:val="-3"/>
                <w:sz w:val="24"/>
                <w:szCs w:val="24"/>
              </w:rPr>
              <w:t>району</w:t>
            </w:r>
          </w:p>
        </w:tc>
      </w:tr>
      <w:tr w:rsidR="00475715" w:rsidRPr="002D3E4D" w14:paraId="49DD2EBB" w14:textId="77777777" w:rsidTr="0081072C">
        <w:tc>
          <w:tcPr>
            <w:tcW w:w="720" w:type="dxa"/>
          </w:tcPr>
          <w:p w14:paraId="172D5B3F" w14:textId="77777777" w:rsidR="00366DD3" w:rsidRPr="00555B1D" w:rsidRDefault="00DA469F" w:rsidP="0081072C">
            <w:pPr>
              <w:ind w:right="-142"/>
              <w:jc w:val="center"/>
              <w:rPr>
                <w:color w:val="000000" w:themeColor="text1"/>
                <w:sz w:val="24"/>
                <w:szCs w:val="24"/>
              </w:rPr>
            </w:pPr>
            <w:r w:rsidRPr="00555B1D">
              <w:rPr>
                <w:color w:val="000000" w:themeColor="text1"/>
                <w:sz w:val="24"/>
                <w:szCs w:val="24"/>
              </w:rPr>
              <w:lastRenderedPageBreak/>
              <w:t>2.</w:t>
            </w:r>
            <w:r w:rsidR="0081072C" w:rsidRPr="00555B1D">
              <w:rPr>
                <w:color w:val="000000" w:themeColor="text1"/>
                <w:sz w:val="24"/>
                <w:szCs w:val="24"/>
              </w:rPr>
              <w:t>5</w:t>
            </w:r>
            <w:r w:rsidRPr="00555B1D">
              <w:rPr>
                <w:color w:val="000000" w:themeColor="text1"/>
                <w:sz w:val="24"/>
                <w:szCs w:val="24"/>
              </w:rPr>
              <w:t xml:space="preserve">. </w:t>
            </w:r>
          </w:p>
        </w:tc>
        <w:tc>
          <w:tcPr>
            <w:tcW w:w="7920" w:type="dxa"/>
          </w:tcPr>
          <w:p w14:paraId="42123396" w14:textId="77777777" w:rsidR="00366DD3" w:rsidRPr="00555B1D" w:rsidRDefault="00DA469F" w:rsidP="00DA469F">
            <w:pPr>
              <w:ind w:firstLine="165"/>
              <w:jc w:val="both"/>
              <w:rPr>
                <w:color w:val="000000" w:themeColor="text1"/>
                <w:sz w:val="24"/>
                <w:szCs w:val="24"/>
              </w:rPr>
            </w:pPr>
            <w:r w:rsidRPr="00555B1D">
              <w:rPr>
                <w:rFonts w:eastAsia="Times New Roman"/>
                <w:color w:val="000000" w:themeColor="text1"/>
                <w:spacing w:val="-3"/>
                <w:sz w:val="24"/>
                <w:szCs w:val="24"/>
              </w:rPr>
              <w:t>Посилити роботу по боротьбі з безпритульними тваринами. Забезпечити наявність бригад з відлову безпритульних тварин та забезпечити їх засобами відлову, автотранспортом тощо</w:t>
            </w:r>
          </w:p>
        </w:tc>
        <w:tc>
          <w:tcPr>
            <w:tcW w:w="2275" w:type="dxa"/>
            <w:gridSpan w:val="2"/>
          </w:tcPr>
          <w:p w14:paraId="4F51E812" w14:textId="77777777" w:rsidR="00366DD3" w:rsidRPr="00555B1D" w:rsidRDefault="00DA469F" w:rsidP="008333AB">
            <w:pPr>
              <w:ind w:right="-142"/>
              <w:jc w:val="center"/>
              <w:rPr>
                <w:color w:val="000000" w:themeColor="text1"/>
                <w:sz w:val="24"/>
                <w:szCs w:val="24"/>
              </w:rPr>
            </w:pPr>
            <w:r w:rsidRPr="00555B1D">
              <w:rPr>
                <w:color w:val="000000" w:themeColor="text1"/>
                <w:sz w:val="24"/>
                <w:szCs w:val="24"/>
              </w:rPr>
              <w:t>Постійно</w:t>
            </w:r>
          </w:p>
        </w:tc>
        <w:tc>
          <w:tcPr>
            <w:tcW w:w="4745" w:type="dxa"/>
          </w:tcPr>
          <w:p w14:paraId="1440C791" w14:textId="77777777" w:rsidR="00366DD3" w:rsidRPr="00555B1D" w:rsidRDefault="00707F21" w:rsidP="00DA469F">
            <w:pPr>
              <w:ind w:right="101" w:firstLine="176"/>
              <w:jc w:val="both"/>
              <w:rPr>
                <w:rFonts w:eastAsia="Times New Roman"/>
                <w:color w:val="000000" w:themeColor="text1"/>
                <w:spacing w:val="-3"/>
                <w:sz w:val="24"/>
                <w:szCs w:val="24"/>
              </w:rPr>
            </w:pPr>
            <w:r w:rsidRPr="00555B1D">
              <w:rPr>
                <w:rFonts w:eastAsia="Times New Roman"/>
                <w:color w:val="000000" w:themeColor="text1"/>
                <w:spacing w:val="-3"/>
                <w:sz w:val="24"/>
                <w:szCs w:val="24"/>
              </w:rPr>
              <w:t>Комунальні підприємства територіальних громад</w:t>
            </w:r>
            <w:r w:rsidR="00FE3DBD" w:rsidRPr="00555B1D">
              <w:rPr>
                <w:rFonts w:eastAsia="Times New Roman"/>
                <w:color w:val="000000" w:themeColor="text1"/>
                <w:spacing w:val="-3"/>
                <w:sz w:val="24"/>
                <w:szCs w:val="24"/>
              </w:rPr>
              <w:t xml:space="preserve"> району</w:t>
            </w:r>
          </w:p>
          <w:p w14:paraId="1434D507" w14:textId="77777777" w:rsidR="009A511B" w:rsidRPr="00555B1D" w:rsidRDefault="009A511B" w:rsidP="00DA469F">
            <w:pPr>
              <w:ind w:right="101" w:firstLine="176"/>
              <w:jc w:val="both"/>
              <w:rPr>
                <w:b/>
                <w:color w:val="000000" w:themeColor="text1"/>
                <w:sz w:val="24"/>
                <w:szCs w:val="24"/>
              </w:rPr>
            </w:pPr>
          </w:p>
        </w:tc>
      </w:tr>
      <w:tr w:rsidR="00475715" w:rsidRPr="002D3E4D" w14:paraId="2CADAE00" w14:textId="77777777" w:rsidTr="0081072C">
        <w:tc>
          <w:tcPr>
            <w:tcW w:w="720" w:type="dxa"/>
          </w:tcPr>
          <w:p w14:paraId="455696D2" w14:textId="77777777" w:rsidR="00366DD3" w:rsidRPr="00555B1D" w:rsidRDefault="00A91864" w:rsidP="0081072C">
            <w:pPr>
              <w:ind w:right="-142"/>
              <w:jc w:val="center"/>
              <w:rPr>
                <w:color w:val="000000" w:themeColor="text1"/>
                <w:sz w:val="24"/>
                <w:szCs w:val="24"/>
              </w:rPr>
            </w:pPr>
            <w:r w:rsidRPr="00555B1D">
              <w:rPr>
                <w:color w:val="000000" w:themeColor="text1"/>
                <w:sz w:val="24"/>
                <w:szCs w:val="24"/>
              </w:rPr>
              <w:t>2.</w:t>
            </w:r>
            <w:r w:rsidR="0081072C" w:rsidRPr="00555B1D">
              <w:rPr>
                <w:color w:val="000000" w:themeColor="text1"/>
                <w:sz w:val="24"/>
                <w:szCs w:val="24"/>
              </w:rPr>
              <w:t>6</w:t>
            </w:r>
            <w:r w:rsidRPr="00555B1D">
              <w:rPr>
                <w:color w:val="000000" w:themeColor="text1"/>
                <w:sz w:val="24"/>
                <w:szCs w:val="24"/>
              </w:rPr>
              <w:t>.</w:t>
            </w:r>
          </w:p>
        </w:tc>
        <w:tc>
          <w:tcPr>
            <w:tcW w:w="7920" w:type="dxa"/>
          </w:tcPr>
          <w:p w14:paraId="25E4DCCB" w14:textId="77777777" w:rsidR="00366DD3" w:rsidRPr="00555B1D" w:rsidRDefault="00A91864" w:rsidP="000E3F78">
            <w:pPr>
              <w:ind w:firstLine="165"/>
              <w:jc w:val="both"/>
              <w:rPr>
                <w:color w:val="000000" w:themeColor="text1"/>
                <w:sz w:val="24"/>
                <w:szCs w:val="24"/>
              </w:rPr>
            </w:pPr>
            <w:r w:rsidRPr="00555B1D">
              <w:rPr>
                <w:rFonts w:eastAsia="Times New Roman"/>
                <w:color w:val="000000" w:themeColor="text1"/>
                <w:spacing w:val="-3"/>
                <w:sz w:val="24"/>
                <w:szCs w:val="24"/>
              </w:rPr>
              <w:t>З</w:t>
            </w:r>
            <w:r w:rsidR="000E3F78" w:rsidRPr="00555B1D">
              <w:rPr>
                <w:rFonts w:eastAsia="Times New Roman"/>
                <w:color w:val="000000" w:themeColor="text1"/>
                <w:spacing w:val="-3"/>
                <w:sz w:val="24"/>
                <w:szCs w:val="24"/>
              </w:rPr>
              <w:t xml:space="preserve">абезпечити </w:t>
            </w:r>
            <w:r w:rsidRPr="00555B1D">
              <w:rPr>
                <w:rFonts w:eastAsia="Times New Roman"/>
                <w:color w:val="000000" w:themeColor="text1"/>
                <w:spacing w:val="-3"/>
                <w:sz w:val="24"/>
                <w:szCs w:val="24"/>
              </w:rPr>
              <w:t>пров</w:t>
            </w:r>
            <w:r w:rsidR="000E3F78" w:rsidRPr="00555B1D">
              <w:rPr>
                <w:rFonts w:eastAsia="Times New Roman"/>
                <w:color w:val="000000" w:themeColor="text1"/>
                <w:spacing w:val="-3"/>
                <w:sz w:val="24"/>
                <w:szCs w:val="24"/>
              </w:rPr>
              <w:t>е</w:t>
            </w:r>
            <w:r w:rsidRPr="00555B1D">
              <w:rPr>
                <w:rFonts w:eastAsia="Times New Roman"/>
                <w:color w:val="000000" w:themeColor="text1"/>
                <w:spacing w:val="-3"/>
                <w:sz w:val="24"/>
                <w:szCs w:val="24"/>
              </w:rPr>
              <w:t>д</w:t>
            </w:r>
            <w:r w:rsidR="000E3F78" w:rsidRPr="00555B1D">
              <w:rPr>
                <w:rFonts w:eastAsia="Times New Roman"/>
                <w:color w:val="000000" w:themeColor="text1"/>
                <w:spacing w:val="-3"/>
                <w:sz w:val="24"/>
                <w:szCs w:val="24"/>
              </w:rPr>
              <w:t xml:space="preserve">ення </w:t>
            </w:r>
            <w:r w:rsidRPr="00555B1D">
              <w:rPr>
                <w:rFonts w:eastAsia="Times New Roman"/>
                <w:color w:val="000000" w:themeColor="text1"/>
                <w:spacing w:val="-3"/>
                <w:sz w:val="24"/>
                <w:szCs w:val="24"/>
              </w:rPr>
              <w:t xml:space="preserve"> комплексн</w:t>
            </w:r>
            <w:r w:rsidR="000E3F78" w:rsidRPr="00555B1D">
              <w:rPr>
                <w:rFonts w:eastAsia="Times New Roman"/>
                <w:color w:val="000000" w:themeColor="text1"/>
                <w:spacing w:val="-3"/>
                <w:sz w:val="24"/>
                <w:szCs w:val="24"/>
              </w:rPr>
              <w:t>их</w:t>
            </w:r>
            <w:r w:rsidRPr="00555B1D">
              <w:rPr>
                <w:rFonts w:eastAsia="Times New Roman"/>
                <w:color w:val="000000" w:themeColor="text1"/>
                <w:spacing w:val="-3"/>
                <w:sz w:val="24"/>
                <w:szCs w:val="24"/>
              </w:rPr>
              <w:t xml:space="preserve"> заход</w:t>
            </w:r>
            <w:r w:rsidR="000E3F78" w:rsidRPr="00555B1D">
              <w:rPr>
                <w:rFonts w:eastAsia="Times New Roman"/>
                <w:color w:val="000000" w:themeColor="text1"/>
                <w:spacing w:val="-3"/>
                <w:sz w:val="24"/>
                <w:szCs w:val="24"/>
              </w:rPr>
              <w:t>ів</w:t>
            </w:r>
            <w:r w:rsidRPr="00555B1D">
              <w:rPr>
                <w:rFonts w:eastAsia="Times New Roman"/>
                <w:color w:val="000000" w:themeColor="text1"/>
                <w:spacing w:val="-3"/>
                <w:sz w:val="24"/>
                <w:szCs w:val="24"/>
              </w:rPr>
              <w:t xml:space="preserve"> по знищенню</w:t>
            </w:r>
            <w:r w:rsidR="000E3F78" w:rsidRPr="00555B1D">
              <w:rPr>
                <w:rFonts w:eastAsia="Times New Roman"/>
                <w:color w:val="000000" w:themeColor="text1"/>
                <w:spacing w:val="-3"/>
                <w:sz w:val="24"/>
                <w:szCs w:val="24"/>
              </w:rPr>
              <w:t xml:space="preserve"> мишовидних гризунів на території підприємств, установ </w:t>
            </w:r>
          </w:p>
        </w:tc>
        <w:tc>
          <w:tcPr>
            <w:tcW w:w="2275" w:type="dxa"/>
            <w:gridSpan w:val="2"/>
          </w:tcPr>
          <w:p w14:paraId="57F71DCE" w14:textId="77777777" w:rsidR="00366DD3" w:rsidRPr="00555B1D" w:rsidRDefault="00A91864" w:rsidP="008333AB">
            <w:pPr>
              <w:ind w:right="-142"/>
              <w:jc w:val="center"/>
              <w:rPr>
                <w:color w:val="000000" w:themeColor="text1"/>
                <w:sz w:val="24"/>
                <w:szCs w:val="24"/>
              </w:rPr>
            </w:pPr>
            <w:r w:rsidRPr="00555B1D">
              <w:rPr>
                <w:color w:val="000000" w:themeColor="text1"/>
                <w:sz w:val="24"/>
                <w:szCs w:val="24"/>
              </w:rPr>
              <w:t>Постійно</w:t>
            </w:r>
          </w:p>
        </w:tc>
        <w:tc>
          <w:tcPr>
            <w:tcW w:w="4745" w:type="dxa"/>
          </w:tcPr>
          <w:p w14:paraId="3E3F3B4E" w14:textId="77777777" w:rsidR="00366DD3" w:rsidRPr="00555B1D" w:rsidRDefault="00E829C8" w:rsidP="008333AB">
            <w:pPr>
              <w:ind w:right="101" w:firstLine="176"/>
              <w:jc w:val="both"/>
              <w:rPr>
                <w:rFonts w:eastAsia="Times New Roman"/>
                <w:color w:val="000000" w:themeColor="text1"/>
                <w:spacing w:val="-3"/>
                <w:sz w:val="24"/>
                <w:szCs w:val="24"/>
              </w:rPr>
            </w:pPr>
            <w:r w:rsidRPr="00555B1D">
              <w:rPr>
                <w:color w:val="000000" w:themeColor="text1"/>
                <w:sz w:val="24"/>
                <w:szCs w:val="24"/>
              </w:rPr>
              <w:t>Виконавчі органи територіальних громад</w:t>
            </w:r>
            <w:r w:rsidR="00FE3DBD" w:rsidRPr="00555B1D">
              <w:rPr>
                <w:color w:val="000000" w:themeColor="text1"/>
                <w:sz w:val="24"/>
                <w:szCs w:val="24"/>
              </w:rPr>
              <w:t xml:space="preserve"> району</w:t>
            </w:r>
            <w:r w:rsidR="00A91864" w:rsidRPr="00555B1D">
              <w:rPr>
                <w:rFonts w:eastAsia="Times New Roman"/>
                <w:color w:val="000000" w:themeColor="text1"/>
                <w:spacing w:val="-3"/>
                <w:sz w:val="24"/>
                <w:szCs w:val="24"/>
              </w:rPr>
              <w:t>, керівники суб'єктів господарювання</w:t>
            </w:r>
          </w:p>
          <w:p w14:paraId="1AD30684" w14:textId="77777777" w:rsidR="009A511B" w:rsidRPr="00555B1D" w:rsidRDefault="009A511B" w:rsidP="008333AB">
            <w:pPr>
              <w:ind w:right="101" w:firstLine="176"/>
              <w:jc w:val="both"/>
              <w:rPr>
                <w:color w:val="000000" w:themeColor="text1"/>
                <w:sz w:val="24"/>
                <w:szCs w:val="24"/>
              </w:rPr>
            </w:pPr>
          </w:p>
        </w:tc>
      </w:tr>
      <w:tr w:rsidR="00A0383C" w:rsidRPr="002D3E4D" w14:paraId="19B36915" w14:textId="77777777" w:rsidTr="0081072C">
        <w:tc>
          <w:tcPr>
            <w:tcW w:w="720" w:type="dxa"/>
          </w:tcPr>
          <w:p w14:paraId="1DF90ABF" w14:textId="77777777" w:rsidR="00366DD3" w:rsidRPr="00555B1D" w:rsidRDefault="00A91864" w:rsidP="0081072C">
            <w:pPr>
              <w:ind w:right="-142"/>
              <w:jc w:val="center"/>
              <w:rPr>
                <w:color w:val="000000" w:themeColor="text1"/>
                <w:sz w:val="24"/>
                <w:szCs w:val="24"/>
              </w:rPr>
            </w:pPr>
            <w:r w:rsidRPr="00555B1D">
              <w:rPr>
                <w:color w:val="000000" w:themeColor="text1"/>
                <w:sz w:val="24"/>
                <w:szCs w:val="24"/>
              </w:rPr>
              <w:t>2.</w:t>
            </w:r>
            <w:r w:rsidR="0081072C" w:rsidRPr="00555B1D">
              <w:rPr>
                <w:color w:val="000000" w:themeColor="text1"/>
                <w:sz w:val="24"/>
                <w:szCs w:val="24"/>
              </w:rPr>
              <w:t>7</w:t>
            </w:r>
            <w:r w:rsidRPr="00555B1D">
              <w:rPr>
                <w:color w:val="000000" w:themeColor="text1"/>
                <w:sz w:val="24"/>
                <w:szCs w:val="24"/>
              </w:rPr>
              <w:t>.</w:t>
            </w:r>
          </w:p>
        </w:tc>
        <w:tc>
          <w:tcPr>
            <w:tcW w:w="7920" w:type="dxa"/>
          </w:tcPr>
          <w:p w14:paraId="761E0592" w14:textId="77777777" w:rsidR="00366DD3" w:rsidRPr="00555B1D" w:rsidRDefault="006F09AC" w:rsidP="006F09AC">
            <w:pPr>
              <w:ind w:firstLine="165"/>
              <w:jc w:val="both"/>
              <w:rPr>
                <w:color w:val="000000" w:themeColor="text1"/>
                <w:sz w:val="24"/>
                <w:szCs w:val="24"/>
              </w:rPr>
            </w:pPr>
            <w:r w:rsidRPr="00555B1D">
              <w:rPr>
                <w:rFonts w:eastAsia="Times New Roman"/>
                <w:color w:val="000000" w:themeColor="text1"/>
                <w:spacing w:val="-3"/>
                <w:sz w:val="24"/>
                <w:szCs w:val="24"/>
              </w:rPr>
              <w:t xml:space="preserve">Проводити аналіз стану виконання заходів профілактики сказу та надання антирабічної допомоги населенню, за результатами аналізу надавати рекомендації </w:t>
            </w:r>
            <w:r w:rsidRPr="00555B1D">
              <w:rPr>
                <w:color w:val="000000" w:themeColor="text1"/>
                <w:sz w:val="24"/>
                <w:szCs w:val="24"/>
              </w:rPr>
              <w:t>виконавчим о</w:t>
            </w:r>
            <w:r w:rsidR="000F2FD4" w:rsidRPr="00555B1D">
              <w:rPr>
                <w:color w:val="000000" w:themeColor="text1"/>
                <w:sz w:val="24"/>
                <w:szCs w:val="24"/>
              </w:rPr>
              <w:t>рганам територіальних громад району</w:t>
            </w:r>
          </w:p>
        </w:tc>
        <w:tc>
          <w:tcPr>
            <w:tcW w:w="2275" w:type="dxa"/>
            <w:gridSpan w:val="2"/>
          </w:tcPr>
          <w:p w14:paraId="78C8971D" w14:textId="77777777" w:rsidR="00366DD3" w:rsidRPr="00555B1D" w:rsidRDefault="006F09AC" w:rsidP="008333AB">
            <w:pPr>
              <w:ind w:right="-142"/>
              <w:jc w:val="center"/>
              <w:rPr>
                <w:color w:val="000000" w:themeColor="text1"/>
                <w:sz w:val="24"/>
                <w:szCs w:val="24"/>
              </w:rPr>
            </w:pPr>
            <w:r w:rsidRPr="00555B1D">
              <w:rPr>
                <w:color w:val="000000" w:themeColor="text1"/>
                <w:sz w:val="24"/>
                <w:szCs w:val="24"/>
              </w:rPr>
              <w:t>Щорічно</w:t>
            </w:r>
          </w:p>
        </w:tc>
        <w:tc>
          <w:tcPr>
            <w:tcW w:w="4745" w:type="dxa"/>
          </w:tcPr>
          <w:p w14:paraId="425A3516" w14:textId="77777777" w:rsidR="00366DD3" w:rsidRPr="00555B1D" w:rsidRDefault="003D0A17" w:rsidP="005714DC">
            <w:pPr>
              <w:ind w:right="101" w:firstLine="176"/>
              <w:jc w:val="both"/>
              <w:rPr>
                <w:b/>
                <w:color w:val="000000" w:themeColor="text1"/>
                <w:sz w:val="24"/>
                <w:szCs w:val="24"/>
              </w:rPr>
            </w:pPr>
            <w:r w:rsidRPr="00555B1D">
              <w:rPr>
                <w:sz w:val="24"/>
                <w:szCs w:val="24"/>
              </w:rPr>
              <w:t>Вараське</w:t>
            </w:r>
            <w:r w:rsidR="001D3B09" w:rsidRPr="00555B1D">
              <w:rPr>
                <w:rFonts w:eastAsia="Times New Roman"/>
                <w:color w:val="000000" w:themeColor="text1"/>
                <w:spacing w:val="-3"/>
                <w:sz w:val="24"/>
                <w:szCs w:val="24"/>
              </w:rPr>
              <w:t xml:space="preserve"> районне</w:t>
            </w:r>
            <w:r w:rsidR="006F09AC" w:rsidRPr="00555B1D">
              <w:rPr>
                <w:rFonts w:eastAsia="Times New Roman"/>
                <w:color w:val="000000" w:themeColor="text1"/>
                <w:spacing w:val="-3"/>
                <w:sz w:val="24"/>
                <w:szCs w:val="24"/>
              </w:rPr>
              <w:t xml:space="preserve"> управління Головного управління Д</w:t>
            </w:r>
            <w:r w:rsidR="001D3B09" w:rsidRPr="00555B1D">
              <w:rPr>
                <w:rFonts w:eastAsia="Times New Roman"/>
                <w:color w:val="000000" w:themeColor="text1"/>
                <w:spacing w:val="-3"/>
                <w:sz w:val="24"/>
                <w:szCs w:val="24"/>
              </w:rPr>
              <w:t xml:space="preserve">ержпродспоживслужби </w:t>
            </w:r>
            <w:r w:rsidR="005714DC" w:rsidRPr="00555B1D">
              <w:rPr>
                <w:rFonts w:eastAsia="Times New Roman"/>
                <w:color w:val="000000" w:themeColor="text1"/>
                <w:spacing w:val="-3"/>
                <w:sz w:val="24"/>
                <w:szCs w:val="24"/>
              </w:rPr>
              <w:t>в</w:t>
            </w:r>
            <w:r w:rsidR="001D3B09" w:rsidRPr="00555B1D">
              <w:rPr>
                <w:rFonts w:eastAsia="Times New Roman"/>
                <w:color w:val="000000" w:themeColor="text1"/>
                <w:spacing w:val="-3"/>
                <w:sz w:val="24"/>
                <w:szCs w:val="24"/>
              </w:rPr>
              <w:t xml:space="preserve"> Рівненській</w:t>
            </w:r>
            <w:r w:rsidR="006F09AC" w:rsidRPr="00555B1D">
              <w:rPr>
                <w:rFonts w:eastAsia="Times New Roman"/>
                <w:color w:val="000000" w:themeColor="text1"/>
                <w:spacing w:val="-3"/>
                <w:sz w:val="24"/>
                <w:szCs w:val="24"/>
              </w:rPr>
              <w:t xml:space="preserve"> області, </w:t>
            </w:r>
            <w:r w:rsidRPr="00555B1D">
              <w:rPr>
                <w:rFonts w:eastAsia="Times New Roman"/>
                <w:color w:val="000000" w:themeColor="text1"/>
                <w:spacing w:val="-1"/>
                <w:sz w:val="24"/>
                <w:szCs w:val="24"/>
              </w:rPr>
              <w:t>Вараський</w:t>
            </w:r>
            <w:r w:rsidR="001D3B09" w:rsidRPr="00555B1D">
              <w:rPr>
                <w:rFonts w:eastAsia="Times New Roman"/>
                <w:color w:val="000000" w:themeColor="text1"/>
                <w:spacing w:val="-3"/>
                <w:sz w:val="24"/>
                <w:szCs w:val="24"/>
              </w:rPr>
              <w:t xml:space="preserve"> районний відділ ДУ "Рівненський ОЦКПХ МОЗ України"</w:t>
            </w:r>
            <w:r w:rsidR="00394279" w:rsidRPr="00555B1D">
              <w:rPr>
                <w:rFonts w:eastAsia="Times New Roman"/>
                <w:color w:val="000000" w:themeColor="text1"/>
                <w:spacing w:val="-3"/>
                <w:sz w:val="24"/>
                <w:szCs w:val="24"/>
              </w:rPr>
              <w:t>, заклади охорони здоров'я</w:t>
            </w:r>
            <w:r w:rsidR="001D3B09" w:rsidRPr="00555B1D">
              <w:rPr>
                <w:rFonts w:eastAsia="Times New Roman"/>
                <w:color w:val="000000" w:themeColor="text1"/>
                <w:spacing w:val="-3"/>
                <w:sz w:val="24"/>
                <w:szCs w:val="24"/>
              </w:rPr>
              <w:t xml:space="preserve"> району</w:t>
            </w:r>
          </w:p>
        </w:tc>
      </w:tr>
      <w:tr w:rsidR="00A0383C" w:rsidRPr="002D3E4D" w14:paraId="5DB86B63" w14:textId="77777777" w:rsidTr="0081072C">
        <w:tc>
          <w:tcPr>
            <w:tcW w:w="720" w:type="dxa"/>
          </w:tcPr>
          <w:p w14:paraId="12D3072D" w14:textId="77777777" w:rsidR="00394279" w:rsidRPr="00555B1D" w:rsidRDefault="00394279" w:rsidP="0081072C">
            <w:pPr>
              <w:ind w:right="-142"/>
              <w:jc w:val="center"/>
              <w:rPr>
                <w:color w:val="000000" w:themeColor="text1"/>
                <w:sz w:val="24"/>
                <w:szCs w:val="24"/>
              </w:rPr>
            </w:pPr>
            <w:r w:rsidRPr="00555B1D">
              <w:rPr>
                <w:color w:val="000000" w:themeColor="text1"/>
                <w:sz w:val="24"/>
                <w:szCs w:val="24"/>
              </w:rPr>
              <w:t>2.</w:t>
            </w:r>
            <w:r w:rsidR="0081072C" w:rsidRPr="00555B1D">
              <w:rPr>
                <w:color w:val="000000" w:themeColor="text1"/>
                <w:sz w:val="24"/>
                <w:szCs w:val="24"/>
              </w:rPr>
              <w:t>8</w:t>
            </w:r>
            <w:r w:rsidRPr="00555B1D">
              <w:rPr>
                <w:color w:val="000000" w:themeColor="text1"/>
                <w:sz w:val="24"/>
                <w:szCs w:val="24"/>
              </w:rPr>
              <w:t>.</w:t>
            </w:r>
          </w:p>
        </w:tc>
        <w:tc>
          <w:tcPr>
            <w:tcW w:w="7920" w:type="dxa"/>
          </w:tcPr>
          <w:p w14:paraId="44C6F3D5" w14:textId="77777777" w:rsidR="00394279" w:rsidRPr="00555B1D" w:rsidRDefault="00394279" w:rsidP="006B376E">
            <w:pPr>
              <w:ind w:firstLine="165"/>
              <w:jc w:val="both"/>
              <w:rPr>
                <w:color w:val="000000" w:themeColor="text1"/>
                <w:sz w:val="24"/>
                <w:szCs w:val="24"/>
              </w:rPr>
            </w:pPr>
            <w:r w:rsidRPr="00555B1D">
              <w:rPr>
                <w:rFonts w:eastAsia="Times New Roman"/>
                <w:color w:val="000000" w:themeColor="text1"/>
                <w:spacing w:val="-3"/>
                <w:sz w:val="24"/>
                <w:szCs w:val="24"/>
              </w:rPr>
              <w:t>Провести картографування із щорічним оновленням природних вогнищ захворюваності на сказ тва</w:t>
            </w:r>
            <w:r w:rsidR="000D3A97" w:rsidRPr="00555B1D">
              <w:rPr>
                <w:rFonts w:eastAsia="Times New Roman"/>
                <w:color w:val="000000" w:themeColor="text1"/>
                <w:spacing w:val="-3"/>
                <w:sz w:val="24"/>
                <w:szCs w:val="24"/>
              </w:rPr>
              <w:t>рин на території району</w:t>
            </w:r>
          </w:p>
        </w:tc>
        <w:tc>
          <w:tcPr>
            <w:tcW w:w="2275" w:type="dxa"/>
            <w:gridSpan w:val="2"/>
          </w:tcPr>
          <w:p w14:paraId="1F850BD8" w14:textId="77777777" w:rsidR="00394279" w:rsidRPr="00555B1D" w:rsidRDefault="00394279" w:rsidP="008333AB">
            <w:pPr>
              <w:ind w:right="-142"/>
              <w:jc w:val="center"/>
              <w:rPr>
                <w:color w:val="000000" w:themeColor="text1"/>
                <w:sz w:val="24"/>
                <w:szCs w:val="24"/>
              </w:rPr>
            </w:pPr>
            <w:r w:rsidRPr="00555B1D">
              <w:rPr>
                <w:color w:val="000000" w:themeColor="text1"/>
                <w:sz w:val="24"/>
                <w:szCs w:val="24"/>
              </w:rPr>
              <w:t>Щорічно</w:t>
            </w:r>
          </w:p>
        </w:tc>
        <w:tc>
          <w:tcPr>
            <w:tcW w:w="4745" w:type="dxa"/>
          </w:tcPr>
          <w:p w14:paraId="4E2432A9" w14:textId="77777777" w:rsidR="00394279" w:rsidRPr="00555B1D" w:rsidRDefault="003D0A17" w:rsidP="005714DC">
            <w:pPr>
              <w:ind w:right="101" w:firstLine="176"/>
              <w:jc w:val="both"/>
              <w:rPr>
                <w:b/>
                <w:color w:val="000000" w:themeColor="text1"/>
                <w:sz w:val="24"/>
                <w:szCs w:val="24"/>
              </w:rPr>
            </w:pPr>
            <w:r w:rsidRPr="00555B1D">
              <w:rPr>
                <w:sz w:val="24"/>
                <w:szCs w:val="24"/>
              </w:rPr>
              <w:t>Вараське</w:t>
            </w:r>
            <w:r w:rsidR="00AF20B5" w:rsidRPr="00555B1D">
              <w:rPr>
                <w:rFonts w:eastAsia="Times New Roman"/>
                <w:color w:val="000000" w:themeColor="text1"/>
                <w:spacing w:val="-3"/>
                <w:sz w:val="24"/>
                <w:szCs w:val="24"/>
              </w:rPr>
              <w:t xml:space="preserve"> районне управління Головного управління Держпродспоживслужби </w:t>
            </w:r>
            <w:r w:rsidR="005714DC" w:rsidRPr="00555B1D">
              <w:rPr>
                <w:rFonts w:eastAsia="Times New Roman"/>
                <w:color w:val="000000" w:themeColor="text1"/>
                <w:spacing w:val="-3"/>
                <w:sz w:val="24"/>
                <w:szCs w:val="24"/>
              </w:rPr>
              <w:t>в</w:t>
            </w:r>
            <w:r w:rsidR="00AF20B5" w:rsidRPr="00555B1D">
              <w:rPr>
                <w:rFonts w:eastAsia="Times New Roman"/>
                <w:color w:val="000000" w:themeColor="text1"/>
                <w:spacing w:val="-3"/>
                <w:sz w:val="24"/>
                <w:szCs w:val="24"/>
              </w:rPr>
              <w:t xml:space="preserve"> Рівненській області, </w:t>
            </w:r>
            <w:r w:rsidR="00450187" w:rsidRPr="00555B1D">
              <w:rPr>
                <w:rFonts w:eastAsia="Times New Roman"/>
                <w:color w:val="000000" w:themeColor="text1"/>
                <w:spacing w:val="-1"/>
                <w:sz w:val="24"/>
                <w:szCs w:val="24"/>
              </w:rPr>
              <w:t>Вараська</w:t>
            </w:r>
            <w:r w:rsidR="00AF20B5" w:rsidRPr="00555B1D">
              <w:rPr>
                <w:rFonts w:eastAsia="Times New Roman"/>
                <w:color w:val="000000" w:themeColor="text1"/>
                <w:spacing w:val="-3"/>
                <w:sz w:val="24"/>
                <w:szCs w:val="24"/>
              </w:rPr>
              <w:t xml:space="preserve"> районна державна лікарня ветеринарної медицини, </w:t>
            </w:r>
            <w:r w:rsidRPr="00555B1D">
              <w:rPr>
                <w:rFonts w:eastAsia="Times New Roman"/>
                <w:color w:val="000000" w:themeColor="text1"/>
                <w:spacing w:val="-1"/>
                <w:sz w:val="24"/>
                <w:szCs w:val="24"/>
              </w:rPr>
              <w:t>Вараський</w:t>
            </w:r>
            <w:r w:rsidR="00AF20B5" w:rsidRPr="00555B1D">
              <w:rPr>
                <w:rFonts w:eastAsia="Times New Roman"/>
                <w:color w:val="000000" w:themeColor="text1"/>
                <w:spacing w:val="-3"/>
                <w:sz w:val="24"/>
                <w:szCs w:val="24"/>
              </w:rPr>
              <w:t xml:space="preserve"> районний відділ ДУ "Рівненський ОЦКПХ МОЗ України"</w:t>
            </w:r>
          </w:p>
        </w:tc>
      </w:tr>
      <w:tr w:rsidR="00E01142" w:rsidRPr="002D3E4D" w14:paraId="25B99B93" w14:textId="77777777" w:rsidTr="008333AB">
        <w:tc>
          <w:tcPr>
            <w:tcW w:w="15660" w:type="dxa"/>
            <w:gridSpan w:val="5"/>
          </w:tcPr>
          <w:p w14:paraId="06FCA7AF" w14:textId="77777777" w:rsidR="00E01142" w:rsidRPr="002D3E4D" w:rsidRDefault="00E01142" w:rsidP="00E01142">
            <w:pPr>
              <w:ind w:right="-142"/>
              <w:jc w:val="center"/>
              <w:rPr>
                <w:b/>
                <w:color w:val="000000"/>
                <w:sz w:val="28"/>
                <w:szCs w:val="28"/>
              </w:rPr>
            </w:pPr>
            <w:r w:rsidRPr="002D3E4D">
              <w:rPr>
                <w:b/>
                <w:color w:val="000000"/>
                <w:sz w:val="28"/>
                <w:szCs w:val="28"/>
              </w:rPr>
              <w:t>3.</w:t>
            </w:r>
            <w:r w:rsidRPr="002D3E4D">
              <w:rPr>
                <w:b/>
                <w:bCs/>
                <w:color w:val="000000"/>
                <w:sz w:val="28"/>
                <w:szCs w:val="28"/>
              </w:rPr>
              <w:t xml:space="preserve"> Заходи щодо ліквідації захворювання тварин на сказ</w:t>
            </w:r>
          </w:p>
        </w:tc>
      </w:tr>
      <w:tr w:rsidR="00A0383C" w:rsidRPr="002D3E4D" w14:paraId="06766D84" w14:textId="77777777" w:rsidTr="008333AB">
        <w:tc>
          <w:tcPr>
            <w:tcW w:w="720" w:type="dxa"/>
          </w:tcPr>
          <w:p w14:paraId="5C921651" w14:textId="77777777" w:rsidR="00394279" w:rsidRPr="00555B1D" w:rsidRDefault="00E01142" w:rsidP="008333AB">
            <w:pPr>
              <w:ind w:right="-142"/>
              <w:jc w:val="center"/>
              <w:rPr>
                <w:color w:val="000000" w:themeColor="text1"/>
                <w:sz w:val="24"/>
                <w:szCs w:val="24"/>
              </w:rPr>
            </w:pPr>
            <w:r w:rsidRPr="00555B1D">
              <w:rPr>
                <w:color w:val="000000" w:themeColor="text1"/>
                <w:sz w:val="24"/>
                <w:szCs w:val="24"/>
              </w:rPr>
              <w:t>3.1.</w:t>
            </w:r>
          </w:p>
        </w:tc>
        <w:tc>
          <w:tcPr>
            <w:tcW w:w="7920" w:type="dxa"/>
          </w:tcPr>
          <w:p w14:paraId="6B6EF8F1" w14:textId="77777777" w:rsidR="00394279" w:rsidRPr="00555B1D" w:rsidRDefault="00E01142" w:rsidP="00C53F35">
            <w:pPr>
              <w:ind w:firstLine="165"/>
              <w:jc w:val="both"/>
              <w:rPr>
                <w:color w:val="000000" w:themeColor="text1"/>
                <w:sz w:val="24"/>
                <w:szCs w:val="24"/>
              </w:rPr>
            </w:pPr>
            <w:r w:rsidRPr="00555B1D">
              <w:rPr>
                <w:rFonts w:eastAsia="Times New Roman"/>
                <w:color w:val="000000" w:themeColor="text1"/>
                <w:spacing w:val="-1"/>
                <w:sz w:val="24"/>
                <w:szCs w:val="24"/>
              </w:rPr>
              <w:t xml:space="preserve">При отриманні повідомлень про укуси людей тваринами та про необхідність їх ізолювання і спостереження, ізолювати даних тварин протягом 10 днів. По завершенні карантинування по телефону і письмово повідомити про </w:t>
            </w:r>
            <w:r w:rsidRPr="00555B1D">
              <w:rPr>
                <w:rFonts w:eastAsia="Times New Roman"/>
                <w:color w:val="000000" w:themeColor="text1"/>
                <w:sz w:val="24"/>
                <w:szCs w:val="24"/>
              </w:rPr>
              <w:t xml:space="preserve">результати спостереження відповідний заклад </w:t>
            </w:r>
            <w:r w:rsidR="00327032" w:rsidRPr="00555B1D">
              <w:rPr>
                <w:rFonts w:eastAsia="Times New Roman"/>
                <w:color w:val="000000" w:themeColor="text1"/>
                <w:sz w:val="24"/>
                <w:szCs w:val="24"/>
              </w:rPr>
              <w:t>охорони здоров'я</w:t>
            </w:r>
          </w:p>
        </w:tc>
        <w:tc>
          <w:tcPr>
            <w:tcW w:w="2133" w:type="dxa"/>
          </w:tcPr>
          <w:p w14:paraId="1B511563" w14:textId="77777777" w:rsidR="00394279" w:rsidRPr="00555B1D" w:rsidRDefault="00E01142" w:rsidP="008333AB">
            <w:pPr>
              <w:ind w:right="-142"/>
              <w:jc w:val="center"/>
              <w:rPr>
                <w:color w:val="000000" w:themeColor="text1"/>
                <w:sz w:val="24"/>
                <w:szCs w:val="24"/>
              </w:rPr>
            </w:pPr>
            <w:r w:rsidRPr="00555B1D">
              <w:rPr>
                <w:color w:val="000000" w:themeColor="text1"/>
                <w:sz w:val="24"/>
                <w:szCs w:val="24"/>
              </w:rPr>
              <w:t>Постійно</w:t>
            </w:r>
          </w:p>
        </w:tc>
        <w:tc>
          <w:tcPr>
            <w:tcW w:w="4887" w:type="dxa"/>
            <w:gridSpan w:val="2"/>
          </w:tcPr>
          <w:p w14:paraId="10AE36BB" w14:textId="77777777" w:rsidR="00394279" w:rsidRPr="00555B1D" w:rsidRDefault="003D0A17" w:rsidP="008333AB">
            <w:pPr>
              <w:ind w:right="101" w:firstLine="176"/>
              <w:jc w:val="both"/>
              <w:rPr>
                <w:b/>
                <w:color w:val="000000" w:themeColor="text1"/>
                <w:sz w:val="24"/>
                <w:szCs w:val="24"/>
              </w:rPr>
            </w:pPr>
            <w:r w:rsidRPr="00555B1D">
              <w:rPr>
                <w:sz w:val="24"/>
                <w:szCs w:val="24"/>
              </w:rPr>
              <w:t>Вараське</w:t>
            </w:r>
            <w:r w:rsidR="00327032" w:rsidRPr="00555B1D">
              <w:rPr>
                <w:rFonts w:eastAsia="Times New Roman"/>
                <w:color w:val="000000" w:themeColor="text1"/>
                <w:spacing w:val="-3"/>
                <w:sz w:val="24"/>
                <w:szCs w:val="24"/>
              </w:rPr>
              <w:t xml:space="preserve"> районне управління Головного управління Держпродспоживслужби у Рівненській області, </w:t>
            </w:r>
            <w:r w:rsidR="00450187" w:rsidRPr="00555B1D">
              <w:rPr>
                <w:rFonts w:eastAsia="Times New Roman"/>
                <w:color w:val="000000" w:themeColor="text1"/>
                <w:spacing w:val="-1"/>
                <w:sz w:val="24"/>
                <w:szCs w:val="24"/>
              </w:rPr>
              <w:t>Вараська</w:t>
            </w:r>
            <w:r w:rsidR="00327032" w:rsidRPr="00555B1D">
              <w:rPr>
                <w:rFonts w:eastAsia="Times New Roman"/>
                <w:color w:val="000000" w:themeColor="text1"/>
                <w:spacing w:val="-3"/>
                <w:sz w:val="24"/>
                <w:szCs w:val="24"/>
              </w:rPr>
              <w:t xml:space="preserve"> районна державна лікарня ветеринарної медицини</w:t>
            </w:r>
          </w:p>
        </w:tc>
      </w:tr>
      <w:tr w:rsidR="00764241" w:rsidRPr="002D3E4D" w14:paraId="4151169D" w14:textId="77777777" w:rsidTr="00E21AC0">
        <w:tc>
          <w:tcPr>
            <w:tcW w:w="720" w:type="dxa"/>
          </w:tcPr>
          <w:p w14:paraId="085422AB" w14:textId="77777777" w:rsidR="00FD0F1B" w:rsidRPr="00555B1D" w:rsidRDefault="00FD0F1B" w:rsidP="0081072C">
            <w:pPr>
              <w:ind w:right="-142"/>
              <w:jc w:val="center"/>
              <w:rPr>
                <w:color w:val="000000" w:themeColor="text1"/>
                <w:sz w:val="24"/>
                <w:szCs w:val="24"/>
              </w:rPr>
            </w:pPr>
            <w:r w:rsidRPr="00555B1D">
              <w:rPr>
                <w:color w:val="000000" w:themeColor="text1"/>
                <w:sz w:val="24"/>
                <w:szCs w:val="24"/>
              </w:rPr>
              <w:t>3.</w:t>
            </w:r>
            <w:r w:rsidR="0081072C" w:rsidRPr="00555B1D">
              <w:rPr>
                <w:color w:val="000000" w:themeColor="text1"/>
                <w:sz w:val="24"/>
                <w:szCs w:val="24"/>
              </w:rPr>
              <w:t>2</w:t>
            </w:r>
            <w:r w:rsidRPr="00555B1D">
              <w:rPr>
                <w:color w:val="000000" w:themeColor="text1"/>
                <w:sz w:val="24"/>
                <w:szCs w:val="24"/>
              </w:rPr>
              <w:t>.</w:t>
            </w:r>
          </w:p>
        </w:tc>
        <w:tc>
          <w:tcPr>
            <w:tcW w:w="7920" w:type="dxa"/>
          </w:tcPr>
          <w:p w14:paraId="1EC2B910" w14:textId="77777777" w:rsidR="00764241" w:rsidRPr="00555B1D" w:rsidRDefault="00FD0F1B" w:rsidP="009A511B">
            <w:pPr>
              <w:ind w:firstLine="165"/>
              <w:jc w:val="both"/>
              <w:rPr>
                <w:color w:val="000000" w:themeColor="text1"/>
                <w:sz w:val="24"/>
                <w:szCs w:val="24"/>
              </w:rPr>
            </w:pPr>
            <w:r w:rsidRPr="00555B1D">
              <w:rPr>
                <w:color w:val="000000" w:themeColor="text1"/>
                <w:sz w:val="24"/>
                <w:szCs w:val="24"/>
              </w:rPr>
              <w:t>Встановити постійний нагляд за тваринами в епізоотичному вогнищі сказу, підозрілих у зараженні на сказ тварин вакцинувати антирабічною вакциною та утримувати пі</w:t>
            </w:r>
            <w:r w:rsidR="00316806" w:rsidRPr="00555B1D">
              <w:rPr>
                <w:color w:val="000000" w:themeColor="text1"/>
                <w:sz w:val="24"/>
                <w:szCs w:val="24"/>
              </w:rPr>
              <w:t xml:space="preserve">д наглядом протягом 60 днів. </w:t>
            </w:r>
          </w:p>
        </w:tc>
        <w:tc>
          <w:tcPr>
            <w:tcW w:w="2133" w:type="dxa"/>
          </w:tcPr>
          <w:p w14:paraId="2F426478" w14:textId="77777777" w:rsidR="00FD0F1B" w:rsidRPr="00555B1D" w:rsidRDefault="00FD0F1B" w:rsidP="00E21AC0">
            <w:pPr>
              <w:ind w:right="-142"/>
              <w:jc w:val="center"/>
              <w:rPr>
                <w:color w:val="000000" w:themeColor="text1"/>
                <w:sz w:val="24"/>
                <w:szCs w:val="24"/>
              </w:rPr>
            </w:pPr>
            <w:r w:rsidRPr="00555B1D">
              <w:rPr>
                <w:color w:val="000000" w:themeColor="text1"/>
                <w:sz w:val="24"/>
                <w:szCs w:val="24"/>
              </w:rPr>
              <w:t>Постійно</w:t>
            </w:r>
          </w:p>
        </w:tc>
        <w:tc>
          <w:tcPr>
            <w:tcW w:w="4887" w:type="dxa"/>
            <w:gridSpan w:val="2"/>
          </w:tcPr>
          <w:p w14:paraId="21151847" w14:textId="77777777" w:rsidR="00FD0F1B" w:rsidRPr="00555B1D" w:rsidRDefault="003D0A17" w:rsidP="005714DC">
            <w:pPr>
              <w:ind w:right="101" w:firstLine="176"/>
              <w:jc w:val="both"/>
              <w:rPr>
                <w:b/>
                <w:color w:val="000000" w:themeColor="text1"/>
                <w:sz w:val="24"/>
                <w:szCs w:val="24"/>
              </w:rPr>
            </w:pPr>
            <w:r w:rsidRPr="00555B1D">
              <w:rPr>
                <w:sz w:val="24"/>
                <w:szCs w:val="24"/>
              </w:rPr>
              <w:t>Вараське</w:t>
            </w:r>
            <w:r w:rsidR="00316806" w:rsidRPr="00555B1D">
              <w:rPr>
                <w:color w:val="000000" w:themeColor="text1"/>
                <w:sz w:val="24"/>
                <w:szCs w:val="24"/>
              </w:rPr>
              <w:t xml:space="preserve"> районне управління Головного управління Держпродспоживслужби </w:t>
            </w:r>
            <w:r w:rsidR="005714DC" w:rsidRPr="00555B1D">
              <w:rPr>
                <w:color w:val="000000" w:themeColor="text1"/>
                <w:sz w:val="24"/>
                <w:szCs w:val="24"/>
              </w:rPr>
              <w:t>в</w:t>
            </w:r>
            <w:r w:rsidR="00316806" w:rsidRPr="00555B1D">
              <w:rPr>
                <w:color w:val="000000" w:themeColor="text1"/>
                <w:sz w:val="24"/>
                <w:szCs w:val="24"/>
              </w:rPr>
              <w:t xml:space="preserve"> Рівненській області, </w:t>
            </w:r>
            <w:r w:rsidR="00450187" w:rsidRPr="00555B1D">
              <w:rPr>
                <w:rFonts w:eastAsia="Times New Roman"/>
                <w:color w:val="000000" w:themeColor="text1"/>
                <w:spacing w:val="-1"/>
                <w:sz w:val="24"/>
                <w:szCs w:val="24"/>
              </w:rPr>
              <w:t>Вараська</w:t>
            </w:r>
            <w:r w:rsidR="00316806" w:rsidRPr="00555B1D">
              <w:rPr>
                <w:color w:val="000000" w:themeColor="text1"/>
                <w:sz w:val="24"/>
                <w:szCs w:val="24"/>
              </w:rPr>
              <w:t xml:space="preserve"> районна державна лікарня ветеринарної медицини</w:t>
            </w:r>
            <w:r w:rsidR="00806F27" w:rsidRPr="00555B1D">
              <w:rPr>
                <w:color w:val="000000" w:themeColor="text1"/>
                <w:sz w:val="24"/>
                <w:szCs w:val="24"/>
              </w:rPr>
              <w:t>,</w:t>
            </w:r>
            <w:r w:rsidR="00316806" w:rsidRPr="00555B1D">
              <w:rPr>
                <w:color w:val="000000" w:themeColor="text1"/>
                <w:sz w:val="24"/>
                <w:szCs w:val="24"/>
              </w:rPr>
              <w:t xml:space="preserve"> власники тварин</w:t>
            </w:r>
          </w:p>
        </w:tc>
      </w:tr>
      <w:tr w:rsidR="0045648A" w:rsidRPr="002D3E4D" w14:paraId="79AF2074" w14:textId="77777777" w:rsidTr="00E21AC0">
        <w:tc>
          <w:tcPr>
            <w:tcW w:w="720" w:type="dxa"/>
          </w:tcPr>
          <w:p w14:paraId="5EDD4F10" w14:textId="77777777" w:rsidR="0045648A" w:rsidRPr="00555B1D" w:rsidRDefault="0045648A" w:rsidP="0081072C">
            <w:pPr>
              <w:ind w:right="-142"/>
              <w:jc w:val="center"/>
              <w:rPr>
                <w:sz w:val="24"/>
                <w:szCs w:val="24"/>
              </w:rPr>
            </w:pPr>
            <w:r w:rsidRPr="00555B1D">
              <w:rPr>
                <w:sz w:val="24"/>
                <w:szCs w:val="24"/>
              </w:rPr>
              <w:t>3.</w:t>
            </w:r>
            <w:r w:rsidR="0081072C" w:rsidRPr="00555B1D">
              <w:rPr>
                <w:sz w:val="24"/>
                <w:szCs w:val="24"/>
              </w:rPr>
              <w:t>3</w:t>
            </w:r>
            <w:r w:rsidRPr="00555B1D">
              <w:rPr>
                <w:sz w:val="24"/>
                <w:szCs w:val="24"/>
              </w:rPr>
              <w:t>.</w:t>
            </w:r>
          </w:p>
        </w:tc>
        <w:tc>
          <w:tcPr>
            <w:tcW w:w="7920" w:type="dxa"/>
          </w:tcPr>
          <w:p w14:paraId="6B2F0455" w14:textId="77777777" w:rsidR="0045648A" w:rsidRPr="00555B1D" w:rsidRDefault="0045648A" w:rsidP="0045648A">
            <w:pPr>
              <w:jc w:val="both"/>
              <w:rPr>
                <w:sz w:val="24"/>
                <w:szCs w:val="24"/>
              </w:rPr>
            </w:pPr>
            <w:r w:rsidRPr="00555B1D">
              <w:rPr>
                <w:sz w:val="24"/>
                <w:szCs w:val="24"/>
              </w:rPr>
              <w:t xml:space="preserve">У </w:t>
            </w:r>
            <w:r w:rsidRPr="00555B1D">
              <w:rPr>
                <w:sz w:val="24"/>
                <w:szCs w:val="24"/>
                <w:lang w:val="ru-RU"/>
              </w:rPr>
              <w:t xml:space="preserve">неблагополучному </w:t>
            </w:r>
            <w:r w:rsidRPr="00555B1D">
              <w:rPr>
                <w:sz w:val="24"/>
                <w:szCs w:val="24"/>
              </w:rPr>
              <w:t>місці щодо сказу, тварин вакцинують проти сказу, виявляють хворих та підозрілих на зараження сказом, умертвляють хворих та підозрілих на сказ. Трупи загиблих, забитих, підозрілих на сказ спалюють разом із шкірою. Зняття шкіри з трупів заборонено</w:t>
            </w:r>
            <w:r w:rsidR="0081072C" w:rsidRPr="00555B1D">
              <w:rPr>
                <w:sz w:val="24"/>
                <w:szCs w:val="24"/>
              </w:rPr>
              <w:t>.</w:t>
            </w:r>
          </w:p>
        </w:tc>
        <w:tc>
          <w:tcPr>
            <w:tcW w:w="2133" w:type="dxa"/>
          </w:tcPr>
          <w:p w14:paraId="05C623D3" w14:textId="77777777" w:rsidR="0045648A" w:rsidRPr="00555B1D" w:rsidRDefault="0045648A" w:rsidP="00E21AC0">
            <w:pPr>
              <w:ind w:left="-101" w:right="-142"/>
              <w:jc w:val="center"/>
              <w:rPr>
                <w:sz w:val="24"/>
                <w:szCs w:val="24"/>
              </w:rPr>
            </w:pPr>
            <w:r w:rsidRPr="00555B1D">
              <w:rPr>
                <w:sz w:val="24"/>
                <w:szCs w:val="24"/>
              </w:rPr>
              <w:t>При встановленні діагнозу на сказ</w:t>
            </w:r>
          </w:p>
        </w:tc>
        <w:tc>
          <w:tcPr>
            <w:tcW w:w="4887" w:type="dxa"/>
            <w:gridSpan w:val="2"/>
          </w:tcPr>
          <w:p w14:paraId="1D58FB58" w14:textId="77777777" w:rsidR="0045648A" w:rsidRPr="00555B1D" w:rsidRDefault="00450187" w:rsidP="0081072C">
            <w:pPr>
              <w:ind w:right="101" w:firstLine="176"/>
              <w:jc w:val="both"/>
              <w:rPr>
                <w:b/>
                <w:sz w:val="24"/>
                <w:szCs w:val="24"/>
              </w:rPr>
            </w:pPr>
            <w:r w:rsidRPr="00555B1D">
              <w:rPr>
                <w:rFonts w:eastAsia="Times New Roman"/>
                <w:color w:val="000000" w:themeColor="text1"/>
                <w:spacing w:val="-1"/>
                <w:sz w:val="24"/>
                <w:szCs w:val="24"/>
              </w:rPr>
              <w:t>Вараська</w:t>
            </w:r>
            <w:r w:rsidR="009E3383" w:rsidRPr="00555B1D">
              <w:rPr>
                <w:sz w:val="24"/>
                <w:szCs w:val="24"/>
              </w:rPr>
              <w:t xml:space="preserve"> районна</w:t>
            </w:r>
            <w:r w:rsidR="0045648A" w:rsidRPr="00555B1D">
              <w:rPr>
                <w:sz w:val="24"/>
                <w:szCs w:val="24"/>
              </w:rPr>
              <w:t xml:space="preserve"> державна</w:t>
            </w:r>
            <w:r w:rsidR="007319E5" w:rsidRPr="00555B1D">
              <w:rPr>
                <w:sz w:val="24"/>
                <w:szCs w:val="24"/>
              </w:rPr>
              <w:t xml:space="preserve"> лікарня ветеринарної медицини</w:t>
            </w:r>
            <w:r w:rsidR="009E3383" w:rsidRPr="00555B1D">
              <w:rPr>
                <w:sz w:val="24"/>
                <w:szCs w:val="24"/>
              </w:rPr>
              <w:t>, комунальні підприємства територіальних громад району</w:t>
            </w:r>
          </w:p>
        </w:tc>
      </w:tr>
      <w:tr w:rsidR="00BC69FE" w:rsidRPr="002D3E4D" w14:paraId="644F3586" w14:textId="77777777" w:rsidTr="008333AB">
        <w:tc>
          <w:tcPr>
            <w:tcW w:w="720" w:type="dxa"/>
          </w:tcPr>
          <w:p w14:paraId="4E7CF8E7" w14:textId="77777777" w:rsidR="00394279" w:rsidRPr="00555B1D" w:rsidRDefault="00247FCE" w:rsidP="0081072C">
            <w:pPr>
              <w:ind w:right="-142"/>
              <w:jc w:val="center"/>
              <w:rPr>
                <w:sz w:val="24"/>
                <w:szCs w:val="24"/>
              </w:rPr>
            </w:pPr>
            <w:r w:rsidRPr="00555B1D">
              <w:rPr>
                <w:sz w:val="24"/>
                <w:szCs w:val="24"/>
              </w:rPr>
              <w:t>3.</w:t>
            </w:r>
            <w:r w:rsidR="0081072C" w:rsidRPr="00555B1D">
              <w:rPr>
                <w:sz w:val="24"/>
                <w:szCs w:val="24"/>
              </w:rPr>
              <w:t>4</w:t>
            </w:r>
            <w:r w:rsidRPr="00555B1D">
              <w:rPr>
                <w:sz w:val="24"/>
                <w:szCs w:val="24"/>
              </w:rPr>
              <w:t>.</w:t>
            </w:r>
          </w:p>
        </w:tc>
        <w:tc>
          <w:tcPr>
            <w:tcW w:w="7920" w:type="dxa"/>
          </w:tcPr>
          <w:p w14:paraId="2B658C03" w14:textId="77777777" w:rsidR="000011B1" w:rsidRPr="00555B1D" w:rsidRDefault="00051243" w:rsidP="000011B1">
            <w:pPr>
              <w:ind w:firstLine="165"/>
              <w:jc w:val="both"/>
              <w:rPr>
                <w:sz w:val="24"/>
                <w:szCs w:val="24"/>
              </w:rPr>
            </w:pPr>
            <w:r w:rsidRPr="00555B1D">
              <w:rPr>
                <w:rFonts w:eastAsia="Times New Roman"/>
                <w:spacing w:val="-3"/>
                <w:sz w:val="24"/>
                <w:szCs w:val="24"/>
              </w:rPr>
              <w:t xml:space="preserve">Своєчасно подавати інформацію голові Державної надзвичайної протиепізоотичної комісії при </w:t>
            </w:r>
            <w:r w:rsidR="00450187" w:rsidRPr="00555B1D">
              <w:rPr>
                <w:rFonts w:eastAsia="Times New Roman"/>
                <w:color w:val="000000" w:themeColor="text1"/>
                <w:spacing w:val="-1"/>
                <w:sz w:val="24"/>
                <w:szCs w:val="24"/>
              </w:rPr>
              <w:t>Вараськ</w:t>
            </w:r>
            <w:r w:rsidRPr="00555B1D">
              <w:rPr>
                <w:rFonts w:eastAsia="Times New Roman"/>
                <w:spacing w:val="-3"/>
                <w:sz w:val="24"/>
                <w:szCs w:val="24"/>
              </w:rPr>
              <w:t>ій РДА</w:t>
            </w:r>
            <w:r w:rsidR="000011B1" w:rsidRPr="00555B1D">
              <w:rPr>
                <w:rFonts w:eastAsia="Times New Roman"/>
                <w:spacing w:val="-3"/>
                <w:sz w:val="24"/>
                <w:szCs w:val="24"/>
              </w:rPr>
              <w:t xml:space="preserve"> для прийняття рішень про оголошення неблагополучної </w:t>
            </w:r>
            <w:r w:rsidR="000011B1" w:rsidRPr="00555B1D">
              <w:rPr>
                <w:rFonts w:eastAsia="Times New Roman"/>
                <w:sz w:val="24"/>
                <w:szCs w:val="24"/>
              </w:rPr>
              <w:t xml:space="preserve">території, району або частини її з прилеглими </w:t>
            </w:r>
            <w:r w:rsidR="000011B1" w:rsidRPr="00555B1D">
              <w:rPr>
                <w:rFonts w:eastAsia="Times New Roman"/>
                <w:sz w:val="24"/>
                <w:szCs w:val="24"/>
              </w:rPr>
              <w:lastRenderedPageBreak/>
              <w:t xml:space="preserve">до нього </w:t>
            </w:r>
            <w:r w:rsidR="000011B1" w:rsidRPr="00555B1D">
              <w:rPr>
                <w:rFonts w:eastAsia="Times New Roman"/>
                <w:spacing w:val="-3"/>
                <w:sz w:val="24"/>
                <w:szCs w:val="24"/>
              </w:rPr>
              <w:t xml:space="preserve">вулицями, де виявлено захворювання на сказ, введення </w:t>
            </w:r>
            <w:r w:rsidR="000011B1" w:rsidRPr="00555B1D">
              <w:rPr>
                <w:rFonts w:eastAsia="Times New Roman"/>
                <w:sz w:val="24"/>
                <w:szCs w:val="24"/>
              </w:rPr>
              <w:t>карантинних обмежень та план комплексних заходів</w:t>
            </w:r>
            <w:r w:rsidR="000011B1" w:rsidRPr="00555B1D">
              <w:rPr>
                <w:sz w:val="24"/>
                <w:szCs w:val="24"/>
              </w:rPr>
              <w:t xml:space="preserve"> щодо ліквідації захворювання.</w:t>
            </w:r>
          </w:p>
          <w:p w14:paraId="71B91D9D" w14:textId="77777777" w:rsidR="00394279" w:rsidRPr="00555B1D" w:rsidRDefault="000011B1" w:rsidP="00AC7A5E">
            <w:pPr>
              <w:ind w:firstLine="165"/>
              <w:jc w:val="both"/>
              <w:rPr>
                <w:sz w:val="24"/>
                <w:szCs w:val="24"/>
              </w:rPr>
            </w:pPr>
            <w:r w:rsidRPr="00555B1D">
              <w:rPr>
                <w:sz w:val="24"/>
                <w:szCs w:val="24"/>
              </w:rPr>
              <w:t>В рішенні чітко визначати межі неблагополучної на сказ території, а також загрозливої зони. Вважати неблагополучним пунктом сказу не тільки місце виявлення джерела збудника інфекції (хворих на сказ тварин), але і навколишню територію, на якій можлива міграція диких тварин (</w:t>
            </w:r>
            <w:r w:rsidR="00AC7A5E" w:rsidRPr="00555B1D">
              <w:rPr>
                <w:sz w:val="24"/>
                <w:szCs w:val="24"/>
              </w:rPr>
              <w:t xml:space="preserve">у містах і селищах відповідний житловий квартал </w:t>
            </w:r>
            <w:r w:rsidRPr="00555B1D">
              <w:rPr>
                <w:sz w:val="24"/>
                <w:szCs w:val="24"/>
              </w:rPr>
              <w:t xml:space="preserve">радіусом в </w:t>
            </w:r>
            <w:r w:rsidR="00AC7A5E" w:rsidRPr="00555B1D">
              <w:rPr>
                <w:sz w:val="24"/>
                <w:szCs w:val="24"/>
              </w:rPr>
              <w:t>5-</w:t>
            </w:r>
            <w:r w:rsidRPr="00555B1D">
              <w:rPr>
                <w:sz w:val="24"/>
                <w:szCs w:val="24"/>
              </w:rPr>
              <w:t xml:space="preserve">10 км навколо </w:t>
            </w:r>
            <w:r w:rsidR="00AC7A5E" w:rsidRPr="00555B1D">
              <w:rPr>
                <w:sz w:val="24"/>
                <w:szCs w:val="24"/>
              </w:rPr>
              <w:t>місця</w:t>
            </w:r>
            <w:r w:rsidRPr="00555B1D">
              <w:rPr>
                <w:sz w:val="24"/>
                <w:szCs w:val="24"/>
              </w:rPr>
              <w:t>, ураженого сказом</w:t>
            </w:r>
            <w:r w:rsidR="00AC7A5E" w:rsidRPr="00555B1D">
              <w:rPr>
                <w:sz w:val="24"/>
                <w:szCs w:val="24"/>
              </w:rPr>
              <w:t>)</w:t>
            </w:r>
          </w:p>
        </w:tc>
        <w:tc>
          <w:tcPr>
            <w:tcW w:w="2133" w:type="dxa"/>
          </w:tcPr>
          <w:p w14:paraId="65B1F7A9" w14:textId="77777777" w:rsidR="00394279" w:rsidRPr="00555B1D" w:rsidRDefault="00247FCE" w:rsidP="00247FCE">
            <w:pPr>
              <w:ind w:right="-142" w:hanging="101"/>
              <w:jc w:val="center"/>
              <w:rPr>
                <w:sz w:val="24"/>
                <w:szCs w:val="24"/>
              </w:rPr>
            </w:pPr>
            <w:r w:rsidRPr="00555B1D">
              <w:rPr>
                <w:rFonts w:eastAsia="Times New Roman"/>
                <w:spacing w:val="-5"/>
                <w:sz w:val="24"/>
                <w:szCs w:val="24"/>
              </w:rPr>
              <w:lastRenderedPageBreak/>
              <w:t xml:space="preserve">При встановленні </w:t>
            </w:r>
            <w:r w:rsidRPr="00555B1D">
              <w:rPr>
                <w:rFonts w:eastAsia="Times New Roman"/>
                <w:spacing w:val="-2"/>
                <w:sz w:val="24"/>
                <w:szCs w:val="24"/>
              </w:rPr>
              <w:t>діагнозу сказу</w:t>
            </w:r>
          </w:p>
        </w:tc>
        <w:tc>
          <w:tcPr>
            <w:tcW w:w="4887" w:type="dxa"/>
            <w:gridSpan w:val="2"/>
          </w:tcPr>
          <w:p w14:paraId="7776F053" w14:textId="77777777" w:rsidR="005714DC" w:rsidRPr="00555B1D" w:rsidRDefault="003D0A17" w:rsidP="005714DC">
            <w:pPr>
              <w:ind w:right="101" w:firstLine="176"/>
              <w:jc w:val="both"/>
              <w:rPr>
                <w:rFonts w:eastAsia="Times New Roman"/>
                <w:spacing w:val="-3"/>
                <w:sz w:val="24"/>
                <w:szCs w:val="24"/>
              </w:rPr>
            </w:pPr>
            <w:r w:rsidRPr="00555B1D">
              <w:rPr>
                <w:sz w:val="24"/>
                <w:szCs w:val="24"/>
              </w:rPr>
              <w:t>Вараське</w:t>
            </w:r>
            <w:r w:rsidR="00AA0B7F" w:rsidRPr="00555B1D">
              <w:rPr>
                <w:rFonts w:eastAsia="Times New Roman"/>
                <w:spacing w:val="-3"/>
                <w:sz w:val="24"/>
                <w:szCs w:val="24"/>
              </w:rPr>
              <w:t xml:space="preserve"> районне </w:t>
            </w:r>
          </w:p>
          <w:p w14:paraId="28EE8981" w14:textId="77777777" w:rsidR="005714DC" w:rsidRPr="00555B1D" w:rsidRDefault="00AA0B7F" w:rsidP="005714DC">
            <w:pPr>
              <w:ind w:right="101" w:firstLine="176"/>
              <w:jc w:val="both"/>
              <w:rPr>
                <w:rFonts w:eastAsia="Times New Roman"/>
                <w:spacing w:val="-3"/>
                <w:sz w:val="24"/>
                <w:szCs w:val="24"/>
              </w:rPr>
            </w:pPr>
            <w:r w:rsidRPr="00555B1D">
              <w:rPr>
                <w:rFonts w:eastAsia="Times New Roman"/>
                <w:spacing w:val="-3"/>
                <w:sz w:val="24"/>
                <w:szCs w:val="24"/>
              </w:rPr>
              <w:t xml:space="preserve">управління Головного </w:t>
            </w:r>
          </w:p>
          <w:p w14:paraId="621DDC53" w14:textId="77777777" w:rsidR="005714DC" w:rsidRPr="00555B1D" w:rsidRDefault="00AA0B7F" w:rsidP="005714DC">
            <w:pPr>
              <w:ind w:right="101" w:firstLine="176"/>
              <w:jc w:val="both"/>
              <w:rPr>
                <w:rFonts w:eastAsia="Times New Roman"/>
                <w:spacing w:val="-3"/>
                <w:sz w:val="24"/>
                <w:szCs w:val="24"/>
              </w:rPr>
            </w:pPr>
            <w:r w:rsidRPr="00555B1D">
              <w:rPr>
                <w:rFonts w:eastAsia="Times New Roman"/>
                <w:spacing w:val="-3"/>
                <w:sz w:val="24"/>
                <w:szCs w:val="24"/>
              </w:rPr>
              <w:t xml:space="preserve">управління Держпродспоживслужби </w:t>
            </w:r>
          </w:p>
          <w:p w14:paraId="2E9A3A6A" w14:textId="77777777" w:rsidR="005714DC" w:rsidRPr="00555B1D" w:rsidRDefault="005714DC" w:rsidP="005714DC">
            <w:pPr>
              <w:ind w:right="101" w:firstLine="176"/>
              <w:jc w:val="both"/>
              <w:rPr>
                <w:rFonts w:eastAsia="Times New Roman"/>
                <w:spacing w:val="-3"/>
                <w:sz w:val="24"/>
                <w:szCs w:val="24"/>
              </w:rPr>
            </w:pPr>
            <w:r w:rsidRPr="00555B1D">
              <w:rPr>
                <w:rFonts w:eastAsia="Times New Roman"/>
                <w:spacing w:val="-3"/>
                <w:sz w:val="24"/>
                <w:szCs w:val="24"/>
              </w:rPr>
              <w:lastRenderedPageBreak/>
              <w:t>в</w:t>
            </w:r>
            <w:r w:rsidR="00AA0B7F" w:rsidRPr="00555B1D">
              <w:rPr>
                <w:rFonts w:eastAsia="Times New Roman"/>
                <w:spacing w:val="-3"/>
                <w:sz w:val="24"/>
                <w:szCs w:val="24"/>
              </w:rPr>
              <w:t xml:space="preserve"> Рівненській області, </w:t>
            </w:r>
          </w:p>
          <w:p w14:paraId="6DBFBB50" w14:textId="77777777" w:rsidR="005714DC" w:rsidRPr="00555B1D" w:rsidRDefault="00450187" w:rsidP="005714DC">
            <w:pPr>
              <w:ind w:right="101" w:firstLine="176"/>
              <w:jc w:val="both"/>
              <w:rPr>
                <w:rFonts w:eastAsia="Times New Roman"/>
                <w:spacing w:val="-3"/>
                <w:sz w:val="24"/>
                <w:szCs w:val="24"/>
              </w:rPr>
            </w:pPr>
            <w:r w:rsidRPr="00555B1D">
              <w:rPr>
                <w:rFonts w:eastAsia="Times New Roman"/>
                <w:color w:val="000000" w:themeColor="text1"/>
                <w:spacing w:val="-1"/>
                <w:sz w:val="24"/>
                <w:szCs w:val="24"/>
              </w:rPr>
              <w:t>Вараська</w:t>
            </w:r>
            <w:r w:rsidR="00AA0B7F" w:rsidRPr="00555B1D">
              <w:rPr>
                <w:rFonts w:eastAsia="Times New Roman"/>
                <w:spacing w:val="-3"/>
                <w:sz w:val="24"/>
                <w:szCs w:val="24"/>
              </w:rPr>
              <w:t xml:space="preserve"> районна державна </w:t>
            </w:r>
          </w:p>
          <w:p w14:paraId="6F81DEDA" w14:textId="77777777" w:rsidR="00394279" w:rsidRPr="00555B1D" w:rsidRDefault="00AA0B7F" w:rsidP="005714DC">
            <w:pPr>
              <w:ind w:right="101" w:firstLine="176"/>
              <w:jc w:val="both"/>
              <w:rPr>
                <w:rFonts w:eastAsia="Times New Roman"/>
                <w:spacing w:val="-3"/>
                <w:sz w:val="24"/>
                <w:szCs w:val="24"/>
              </w:rPr>
            </w:pPr>
            <w:r w:rsidRPr="00555B1D">
              <w:rPr>
                <w:rFonts w:eastAsia="Times New Roman"/>
                <w:spacing w:val="-3"/>
                <w:sz w:val="24"/>
                <w:szCs w:val="24"/>
              </w:rPr>
              <w:t>лікарня ветеринарної медицини</w:t>
            </w:r>
          </w:p>
        </w:tc>
      </w:tr>
      <w:tr w:rsidR="00A0383C" w:rsidRPr="002D3E4D" w14:paraId="05ECD69C" w14:textId="77777777" w:rsidTr="008333AB">
        <w:tc>
          <w:tcPr>
            <w:tcW w:w="720" w:type="dxa"/>
          </w:tcPr>
          <w:p w14:paraId="4DC537E9" w14:textId="77777777" w:rsidR="00323096" w:rsidRPr="00555B1D" w:rsidRDefault="00CD5C86" w:rsidP="008333AB">
            <w:pPr>
              <w:ind w:right="-142"/>
              <w:jc w:val="center"/>
              <w:rPr>
                <w:color w:val="000000" w:themeColor="text1"/>
                <w:sz w:val="24"/>
                <w:szCs w:val="24"/>
              </w:rPr>
            </w:pPr>
            <w:r w:rsidRPr="00555B1D">
              <w:rPr>
                <w:color w:val="000000" w:themeColor="text1"/>
                <w:sz w:val="24"/>
                <w:szCs w:val="24"/>
                <w:lang w:val="en-GB"/>
              </w:rPr>
              <w:lastRenderedPageBreak/>
              <w:t>3</w:t>
            </w:r>
            <w:r w:rsidRPr="00555B1D">
              <w:rPr>
                <w:color w:val="000000" w:themeColor="text1"/>
                <w:sz w:val="24"/>
                <w:szCs w:val="24"/>
                <w:lang w:val="ru-RU"/>
              </w:rPr>
              <w:t>.6</w:t>
            </w:r>
            <w:r w:rsidRPr="00555B1D">
              <w:rPr>
                <w:color w:val="000000" w:themeColor="text1"/>
                <w:sz w:val="24"/>
                <w:szCs w:val="24"/>
              </w:rPr>
              <w:t>.</w:t>
            </w:r>
          </w:p>
        </w:tc>
        <w:tc>
          <w:tcPr>
            <w:tcW w:w="7920" w:type="dxa"/>
          </w:tcPr>
          <w:p w14:paraId="21FEC482" w14:textId="77777777" w:rsidR="00323096" w:rsidRPr="00555B1D" w:rsidRDefault="00CD5C86" w:rsidP="008333AB">
            <w:pPr>
              <w:ind w:firstLine="165"/>
              <w:jc w:val="both"/>
              <w:rPr>
                <w:color w:val="000000" w:themeColor="text1"/>
                <w:sz w:val="24"/>
                <w:szCs w:val="24"/>
              </w:rPr>
            </w:pPr>
            <w:r w:rsidRPr="00555B1D">
              <w:rPr>
                <w:color w:val="000000" w:themeColor="text1"/>
                <w:sz w:val="24"/>
                <w:szCs w:val="24"/>
              </w:rPr>
              <w:t>Місця, де знаходились хворі та підозрілі у захворюванні тварини, предмети догляду за ними, одяг та інші речі, забруднені слиною та виділеннями хворих тварин дезінфікувати</w:t>
            </w:r>
          </w:p>
        </w:tc>
        <w:tc>
          <w:tcPr>
            <w:tcW w:w="2133" w:type="dxa"/>
          </w:tcPr>
          <w:p w14:paraId="45C5610E" w14:textId="77777777" w:rsidR="00323096" w:rsidRPr="00555B1D" w:rsidRDefault="00CD5C86" w:rsidP="008333AB">
            <w:pPr>
              <w:ind w:right="-142"/>
              <w:jc w:val="center"/>
              <w:rPr>
                <w:color w:val="000000" w:themeColor="text1"/>
                <w:sz w:val="24"/>
                <w:szCs w:val="24"/>
              </w:rPr>
            </w:pPr>
            <w:r w:rsidRPr="00555B1D">
              <w:rPr>
                <w:color w:val="000000" w:themeColor="text1"/>
                <w:sz w:val="24"/>
                <w:szCs w:val="24"/>
              </w:rPr>
              <w:t>Постійно</w:t>
            </w:r>
          </w:p>
        </w:tc>
        <w:tc>
          <w:tcPr>
            <w:tcW w:w="4887" w:type="dxa"/>
            <w:gridSpan w:val="2"/>
          </w:tcPr>
          <w:p w14:paraId="402927E8" w14:textId="77777777" w:rsidR="00323096" w:rsidRPr="00555B1D" w:rsidRDefault="003D0A17" w:rsidP="005714DC">
            <w:pPr>
              <w:ind w:right="101" w:firstLine="176"/>
              <w:jc w:val="both"/>
              <w:rPr>
                <w:b/>
                <w:color w:val="000000" w:themeColor="text1"/>
                <w:sz w:val="24"/>
                <w:szCs w:val="24"/>
              </w:rPr>
            </w:pPr>
            <w:r w:rsidRPr="00555B1D">
              <w:rPr>
                <w:sz w:val="24"/>
                <w:szCs w:val="24"/>
              </w:rPr>
              <w:t>Вараське</w:t>
            </w:r>
            <w:r w:rsidR="001F6E68" w:rsidRPr="00555B1D">
              <w:rPr>
                <w:rFonts w:eastAsia="Times New Roman"/>
                <w:spacing w:val="-3"/>
                <w:sz w:val="24"/>
                <w:szCs w:val="24"/>
              </w:rPr>
              <w:t xml:space="preserve"> районне управління Головного управління Держпродспоживслужби </w:t>
            </w:r>
            <w:r w:rsidR="005714DC" w:rsidRPr="00555B1D">
              <w:rPr>
                <w:rFonts w:eastAsia="Times New Roman"/>
                <w:spacing w:val="-3"/>
                <w:sz w:val="24"/>
                <w:szCs w:val="24"/>
              </w:rPr>
              <w:t>в</w:t>
            </w:r>
            <w:r w:rsidR="001F6E68" w:rsidRPr="00555B1D">
              <w:rPr>
                <w:rFonts w:eastAsia="Times New Roman"/>
                <w:spacing w:val="-3"/>
                <w:sz w:val="24"/>
                <w:szCs w:val="24"/>
              </w:rPr>
              <w:t xml:space="preserve"> Рівненській області, </w:t>
            </w:r>
            <w:r w:rsidR="00450187" w:rsidRPr="00555B1D">
              <w:rPr>
                <w:rFonts w:eastAsia="Times New Roman"/>
                <w:color w:val="000000" w:themeColor="text1"/>
                <w:spacing w:val="-1"/>
                <w:sz w:val="24"/>
                <w:szCs w:val="24"/>
              </w:rPr>
              <w:t>Вараська</w:t>
            </w:r>
            <w:r w:rsidR="001F6E68" w:rsidRPr="00555B1D">
              <w:rPr>
                <w:rFonts w:eastAsia="Times New Roman"/>
                <w:spacing w:val="-3"/>
                <w:sz w:val="24"/>
                <w:szCs w:val="24"/>
              </w:rPr>
              <w:t xml:space="preserve"> районна державна лікарня ветеринарної медицини</w:t>
            </w:r>
          </w:p>
        </w:tc>
      </w:tr>
      <w:tr w:rsidR="00A0383C" w:rsidRPr="002D3E4D" w14:paraId="373DF5F0" w14:textId="77777777" w:rsidTr="008333AB">
        <w:tc>
          <w:tcPr>
            <w:tcW w:w="720" w:type="dxa"/>
          </w:tcPr>
          <w:p w14:paraId="69F1E4A7" w14:textId="77777777" w:rsidR="00323096" w:rsidRPr="00555B1D" w:rsidRDefault="00886668" w:rsidP="008333AB">
            <w:pPr>
              <w:ind w:right="-142"/>
              <w:jc w:val="center"/>
              <w:rPr>
                <w:color w:val="000000" w:themeColor="text1"/>
                <w:sz w:val="24"/>
                <w:szCs w:val="24"/>
              </w:rPr>
            </w:pPr>
            <w:r w:rsidRPr="00555B1D">
              <w:rPr>
                <w:color w:val="000000" w:themeColor="text1"/>
                <w:sz w:val="24"/>
                <w:szCs w:val="24"/>
              </w:rPr>
              <w:t>3.7.</w:t>
            </w:r>
          </w:p>
        </w:tc>
        <w:tc>
          <w:tcPr>
            <w:tcW w:w="7920" w:type="dxa"/>
          </w:tcPr>
          <w:p w14:paraId="7FDDCD88" w14:textId="77777777" w:rsidR="00590A54" w:rsidRPr="00555B1D" w:rsidRDefault="00886668" w:rsidP="00450187">
            <w:pPr>
              <w:ind w:firstLine="165"/>
              <w:jc w:val="both"/>
              <w:rPr>
                <w:color w:val="000000" w:themeColor="text1"/>
                <w:sz w:val="24"/>
                <w:szCs w:val="24"/>
              </w:rPr>
            </w:pPr>
            <w:r w:rsidRPr="00555B1D">
              <w:rPr>
                <w:color w:val="000000" w:themeColor="text1"/>
                <w:sz w:val="24"/>
                <w:szCs w:val="24"/>
              </w:rPr>
              <w:t>Карантинні обмеження щодо сказу скасовують через</w:t>
            </w:r>
            <w:r w:rsidR="00BA1EB3" w:rsidRPr="00555B1D">
              <w:rPr>
                <w:color w:val="000000" w:themeColor="text1"/>
                <w:sz w:val="24"/>
                <w:szCs w:val="24"/>
              </w:rPr>
              <w:t xml:space="preserve"> два місяці рішенням Державної надзвичайної протиепізоотичної комісії при </w:t>
            </w:r>
            <w:r w:rsidR="00450187" w:rsidRPr="00555B1D">
              <w:rPr>
                <w:rFonts w:eastAsia="Times New Roman"/>
                <w:color w:val="000000" w:themeColor="text1"/>
                <w:spacing w:val="-1"/>
                <w:sz w:val="24"/>
                <w:szCs w:val="24"/>
              </w:rPr>
              <w:t>Варась</w:t>
            </w:r>
            <w:r w:rsidR="00BA1EB3" w:rsidRPr="00555B1D">
              <w:rPr>
                <w:color w:val="000000" w:themeColor="text1"/>
                <w:sz w:val="24"/>
                <w:szCs w:val="24"/>
              </w:rPr>
              <w:t xml:space="preserve">кій </w:t>
            </w:r>
            <w:r w:rsidR="00BC1D85" w:rsidRPr="00555B1D">
              <w:rPr>
                <w:color w:val="000000" w:themeColor="text1"/>
                <w:sz w:val="24"/>
                <w:szCs w:val="24"/>
              </w:rPr>
              <w:t>районній державній адміністрації</w:t>
            </w:r>
            <w:r w:rsidRPr="00555B1D">
              <w:rPr>
                <w:color w:val="000000" w:themeColor="text1"/>
                <w:sz w:val="24"/>
                <w:szCs w:val="24"/>
              </w:rPr>
              <w:t xml:space="preserve"> з дня останнього випадку захворювання на сказ за умови виконання всіх заходів, передбачених "Комплексним планом заходів" та "Інструкцією щодо профілактики та б</w:t>
            </w:r>
            <w:r w:rsidR="00BC1D85" w:rsidRPr="00555B1D">
              <w:rPr>
                <w:color w:val="000000" w:themeColor="text1"/>
                <w:sz w:val="24"/>
                <w:szCs w:val="24"/>
              </w:rPr>
              <w:t>оротьби зі сказом тварин", пода</w:t>
            </w:r>
            <w:r w:rsidRPr="00555B1D">
              <w:rPr>
                <w:color w:val="000000" w:themeColor="text1"/>
                <w:sz w:val="24"/>
                <w:szCs w:val="24"/>
              </w:rPr>
              <w:t>н</w:t>
            </w:r>
            <w:r w:rsidR="00BA1EB3" w:rsidRPr="00555B1D">
              <w:rPr>
                <w:color w:val="000000" w:themeColor="text1"/>
                <w:sz w:val="24"/>
                <w:szCs w:val="24"/>
              </w:rPr>
              <w:t xml:space="preserve">их </w:t>
            </w:r>
            <w:r w:rsidR="00450187" w:rsidRPr="00555B1D">
              <w:rPr>
                <w:rFonts w:eastAsia="Times New Roman"/>
                <w:color w:val="000000" w:themeColor="text1"/>
                <w:spacing w:val="-1"/>
                <w:sz w:val="24"/>
                <w:szCs w:val="24"/>
              </w:rPr>
              <w:t>Вараськ</w:t>
            </w:r>
            <w:r w:rsidR="00BA1EB3" w:rsidRPr="00555B1D">
              <w:rPr>
                <w:color w:val="000000" w:themeColor="text1"/>
                <w:sz w:val="24"/>
                <w:szCs w:val="24"/>
              </w:rPr>
              <w:t>им районним</w:t>
            </w:r>
            <w:r w:rsidRPr="00555B1D">
              <w:rPr>
                <w:color w:val="000000" w:themeColor="text1"/>
                <w:sz w:val="24"/>
                <w:szCs w:val="24"/>
              </w:rPr>
              <w:t xml:space="preserve"> управлінням Головного управління Держпродс</w:t>
            </w:r>
            <w:r w:rsidR="00BA1EB3" w:rsidRPr="00555B1D">
              <w:rPr>
                <w:color w:val="000000" w:themeColor="text1"/>
                <w:sz w:val="24"/>
                <w:szCs w:val="24"/>
              </w:rPr>
              <w:t>поживслужби у Рівненській</w:t>
            </w:r>
            <w:r w:rsidRPr="00555B1D">
              <w:rPr>
                <w:color w:val="000000" w:themeColor="text1"/>
                <w:sz w:val="24"/>
                <w:szCs w:val="24"/>
              </w:rPr>
              <w:t xml:space="preserve"> області</w:t>
            </w:r>
          </w:p>
        </w:tc>
        <w:tc>
          <w:tcPr>
            <w:tcW w:w="2133" w:type="dxa"/>
          </w:tcPr>
          <w:p w14:paraId="7B22C5B3" w14:textId="77777777" w:rsidR="00323096" w:rsidRPr="00555B1D" w:rsidRDefault="00886668" w:rsidP="008333AB">
            <w:pPr>
              <w:ind w:right="-142"/>
              <w:jc w:val="center"/>
              <w:rPr>
                <w:color w:val="000000" w:themeColor="text1"/>
                <w:sz w:val="24"/>
                <w:szCs w:val="24"/>
              </w:rPr>
            </w:pPr>
            <w:r w:rsidRPr="00555B1D">
              <w:rPr>
                <w:color w:val="000000" w:themeColor="text1"/>
                <w:sz w:val="24"/>
                <w:szCs w:val="24"/>
              </w:rPr>
              <w:t>Постійно</w:t>
            </w:r>
          </w:p>
        </w:tc>
        <w:tc>
          <w:tcPr>
            <w:tcW w:w="4887" w:type="dxa"/>
            <w:gridSpan w:val="2"/>
          </w:tcPr>
          <w:p w14:paraId="0007686E" w14:textId="77777777" w:rsidR="00323096" w:rsidRPr="00555B1D" w:rsidRDefault="00FB1C68" w:rsidP="005714DC">
            <w:pPr>
              <w:ind w:right="101"/>
              <w:jc w:val="both"/>
              <w:rPr>
                <w:b/>
                <w:color w:val="000000" w:themeColor="text1"/>
                <w:sz w:val="24"/>
                <w:szCs w:val="24"/>
              </w:rPr>
            </w:pPr>
            <w:r w:rsidRPr="00555B1D">
              <w:rPr>
                <w:color w:val="000000" w:themeColor="text1"/>
                <w:sz w:val="24"/>
                <w:szCs w:val="24"/>
              </w:rPr>
              <w:t xml:space="preserve"> </w:t>
            </w:r>
            <w:r w:rsidR="003D0A17" w:rsidRPr="00555B1D">
              <w:rPr>
                <w:sz w:val="24"/>
                <w:szCs w:val="24"/>
              </w:rPr>
              <w:t>Вараське</w:t>
            </w:r>
            <w:r w:rsidRPr="00555B1D">
              <w:rPr>
                <w:color w:val="000000" w:themeColor="text1"/>
                <w:sz w:val="24"/>
                <w:szCs w:val="24"/>
              </w:rPr>
              <w:t xml:space="preserve"> районне</w:t>
            </w:r>
            <w:r w:rsidR="00886668" w:rsidRPr="00555B1D">
              <w:rPr>
                <w:color w:val="000000" w:themeColor="text1"/>
                <w:sz w:val="24"/>
                <w:szCs w:val="24"/>
              </w:rPr>
              <w:t xml:space="preserve"> управління Головного управління Д</w:t>
            </w:r>
            <w:r w:rsidRPr="00555B1D">
              <w:rPr>
                <w:color w:val="000000" w:themeColor="text1"/>
                <w:sz w:val="24"/>
                <w:szCs w:val="24"/>
              </w:rPr>
              <w:t xml:space="preserve">ержпродспоживслужби </w:t>
            </w:r>
            <w:r w:rsidR="005714DC" w:rsidRPr="00555B1D">
              <w:rPr>
                <w:color w:val="000000" w:themeColor="text1"/>
                <w:sz w:val="24"/>
                <w:szCs w:val="24"/>
              </w:rPr>
              <w:t>в</w:t>
            </w:r>
            <w:r w:rsidRPr="00555B1D">
              <w:rPr>
                <w:color w:val="000000" w:themeColor="text1"/>
                <w:sz w:val="24"/>
                <w:szCs w:val="24"/>
              </w:rPr>
              <w:t xml:space="preserve"> Рівненській</w:t>
            </w:r>
            <w:r w:rsidR="00886668" w:rsidRPr="00555B1D">
              <w:rPr>
                <w:color w:val="000000" w:themeColor="text1"/>
                <w:sz w:val="24"/>
                <w:szCs w:val="24"/>
              </w:rPr>
              <w:t xml:space="preserve"> області</w:t>
            </w:r>
            <w:r w:rsidRPr="00555B1D">
              <w:rPr>
                <w:color w:val="000000" w:themeColor="text1"/>
                <w:sz w:val="24"/>
                <w:szCs w:val="24"/>
              </w:rPr>
              <w:t xml:space="preserve">, </w:t>
            </w:r>
            <w:r w:rsidR="00A03408" w:rsidRPr="00555B1D">
              <w:rPr>
                <w:color w:val="000000" w:themeColor="text1"/>
                <w:sz w:val="24"/>
                <w:szCs w:val="24"/>
              </w:rPr>
              <w:t>ке</w:t>
            </w:r>
            <w:r w:rsidR="005714DC" w:rsidRPr="00555B1D">
              <w:rPr>
                <w:color w:val="000000" w:themeColor="text1"/>
                <w:sz w:val="24"/>
                <w:szCs w:val="24"/>
              </w:rPr>
              <w:t>рівники мисливських господарств</w:t>
            </w:r>
          </w:p>
        </w:tc>
      </w:tr>
      <w:tr w:rsidR="00A0383C" w:rsidRPr="002D3E4D" w14:paraId="4FD54C40" w14:textId="77777777" w:rsidTr="008333AB">
        <w:tc>
          <w:tcPr>
            <w:tcW w:w="720" w:type="dxa"/>
          </w:tcPr>
          <w:p w14:paraId="5F10D7F2" w14:textId="77777777" w:rsidR="00886668" w:rsidRPr="00555B1D" w:rsidRDefault="0081072C" w:rsidP="008333AB">
            <w:pPr>
              <w:ind w:right="-142"/>
              <w:jc w:val="center"/>
              <w:rPr>
                <w:color w:val="000000" w:themeColor="text1"/>
                <w:sz w:val="24"/>
                <w:szCs w:val="24"/>
              </w:rPr>
            </w:pPr>
            <w:r w:rsidRPr="00555B1D">
              <w:rPr>
                <w:color w:val="000000" w:themeColor="text1"/>
                <w:sz w:val="24"/>
                <w:szCs w:val="24"/>
              </w:rPr>
              <w:t>3.8.</w:t>
            </w:r>
          </w:p>
        </w:tc>
        <w:tc>
          <w:tcPr>
            <w:tcW w:w="7920" w:type="dxa"/>
          </w:tcPr>
          <w:p w14:paraId="24394BA3" w14:textId="77777777" w:rsidR="00886668" w:rsidRPr="00555B1D" w:rsidRDefault="00C21866" w:rsidP="006B376E">
            <w:pPr>
              <w:ind w:firstLine="165"/>
              <w:jc w:val="both"/>
              <w:rPr>
                <w:color w:val="000000" w:themeColor="text1"/>
                <w:sz w:val="24"/>
                <w:szCs w:val="24"/>
              </w:rPr>
            </w:pPr>
            <w:r w:rsidRPr="00555B1D">
              <w:rPr>
                <w:color w:val="000000" w:themeColor="text1"/>
                <w:sz w:val="24"/>
                <w:szCs w:val="24"/>
              </w:rPr>
              <w:t>Проводити широку роз'яснювальну роботу серед населення (бесіди, лекції, публікації в пресі, виступи на радіо, інформування в соціальних мережах, видання брошур, листівок) про небезпеку сказу для людей і тварин та заходи щодо профілактики та боротьби з ним, а також надавати інформацію населенню про прийняті державними органами документи стосовно утримання собак і котів та про відповідальність власників тварин за порушення правил утримання домашніх тварин і нанесення цими тваринами фізичних ушкоджень оточуючим.</w:t>
            </w:r>
          </w:p>
        </w:tc>
        <w:tc>
          <w:tcPr>
            <w:tcW w:w="2133" w:type="dxa"/>
          </w:tcPr>
          <w:p w14:paraId="45177532" w14:textId="77777777" w:rsidR="00D376D6" w:rsidRPr="00555B1D" w:rsidRDefault="00D376D6" w:rsidP="00D376D6">
            <w:pPr>
              <w:ind w:right="-142"/>
              <w:jc w:val="center"/>
              <w:rPr>
                <w:color w:val="000000" w:themeColor="text1"/>
                <w:sz w:val="24"/>
                <w:szCs w:val="24"/>
              </w:rPr>
            </w:pPr>
            <w:r w:rsidRPr="00555B1D">
              <w:rPr>
                <w:color w:val="000000" w:themeColor="text1"/>
                <w:sz w:val="24"/>
                <w:szCs w:val="24"/>
              </w:rPr>
              <w:t>При загостренні</w:t>
            </w:r>
          </w:p>
          <w:p w14:paraId="2FF7D5DB" w14:textId="77777777" w:rsidR="00886668" w:rsidRPr="00555B1D" w:rsidRDefault="00D376D6" w:rsidP="00D376D6">
            <w:pPr>
              <w:ind w:right="-142"/>
              <w:rPr>
                <w:color w:val="000000" w:themeColor="text1"/>
                <w:sz w:val="24"/>
                <w:szCs w:val="24"/>
              </w:rPr>
            </w:pPr>
            <w:r w:rsidRPr="00555B1D">
              <w:rPr>
                <w:color w:val="000000" w:themeColor="text1"/>
                <w:sz w:val="24"/>
                <w:szCs w:val="24"/>
              </w:rPr>
              <w:t>епізоотичної ситуації із сказу</w:t>
            </w:r>
          </w:p>
        </w:tc>
        <w:tc>
          <w:tcPr>
            <w:tcW w:w="4887" w:type="dxa"/>
            <w:gridSpan w:val="2"/>
          </w:tcPr>
          <w:p w14:paraId="51D41277" w14:textId="77777777" w:rsidR="00886668" w:rsidRPr="00555B1D" w:rsidRDefault="00C21866" w:rsidP="005714DC">
            <w:pPr>
              <w:jc w:val="both"/>
              <w:rPr>
                <w:color w:val="000000" w:themeColor="text1"/>
                <w:sz w:val="24"/>
                <w:szCs w:val="24"/>
              </w:rPr>
            </w:pPr>
            <w:r w:rsidRPr="00555B1D">
              <w:rPr>
                <w:b/>
                <w:color w:val="000000" w:themeColor="text1"/>
                <w:sz w:val="24"/>
                <w:szCs w:val="24"/>
              </w:rPr>
              <w:t xml:space="preserve">  </w:t>
            </w:r>
            <w:r w:rsidR="003D0A17" w:rsidRPr="00555B1D">
              <w:rPr>
                <w:sz w:val="24"/>
                <w:szCs w:val="24"/>
              </w:rPr>
              <w:t>Вараське</w:t>
            </w:r>
            <w:r w:rsidRPr="00555B1D">
              <w:rPr>
                <w:color w:val="000000" w:themeColor="text1"/>
                <w:sz w:val="24"/>
                <w:szCs w:val="24"/>
              </w:rPr>
              <w:t xml:space="preserve"> районне управління Головного управління Держпродспоживслужби </w:t>
            </w:r>
            <w:r w:rsidR="005714DC" w:rsidRPr="00555B1D">
              <w:rPr>
                <w:color w:val="000000" w:themeColor="text1"/>
                <w:sz w:val="24"/>
                <w:szCs w:val="24"/>
              </w:rPr>
              <w:t>в</w:t>
            </w:r>
            <w:r w:rsidRPr="00555B1D">
              <w:rPr>
                <w:color w:val="000000" w:themeColor="text1"/>
                <w:sz w:val="24"/>
                <w:szCs w:val="24"/>
              </w:rPr>
              <w:t xml:space="preserve"> Рівненській області, </w:t>
            </w:r>
            <w:r w:rsidR="00450187" w:rsidRPr="00555B1D">
              <w:rPr>
                <w:rFonts w:eastAsia="Times New Roman"/>
                <w:color w:val="000000" w:themeColor="text1"/>
                <w:spacing w:val="-1"/>
                <w:sz w:val="24"/>
                <w:szCs w:val="24"/>
              </w:rPr>
              <w:t>Вараська</w:t>
            </w:r>
            <w:r w:rsidRPr="00555B1D">
              <w:rPr>
                <w:color w:val="000000" w:themeColor="text1"/>
                <w:sz w:val="24"/>
                <w:szCs w:val="24"/>
              </w:rPr>
              <w:t xml:space="preserve"> районна державна лікарня ветеринарної медицини, </w:t>
            </w:r>
            <w:r w:rsidR="003D0A17" w:rsidRPr="00555B1D">
              <w:rPr>
                <w:rFonts w:eastAsia="Times New Roman"/>
                <w:color w:val="000000" w:themeColor="text1"/>
                <w:spacing w:val="-1"/>
                <w:sz w:val="24"/>
                <w:szCs w:val="24"/>
              </w:rPr>
              <w:t>Вараський</w:t>
            </w:r>
            <w:r w:rsidRPr="00555B1D">
              <w:rPr>
                <w:color w:val="000000" w:themeColor="text1"/>
                <w:sz w:val="24"/>
                <w:szCs w:val="24"/>
              </w:rPr>
              <w:t xml:space="preserve"> районний відділ ДУ "Рівненський ОЦКПХ МОЗ України", заклади охорони здоров'я, комунальні підприємства громад району, управляючі компанії тощо</w:t>
            </w:r>
          </w:p>
        </w:tc>
      </w:tr>
    </w:tbl>
    <w:p w14:paraId="28139CDD" w14:textId="77777777" w:rsidR="007C6D18" w:rsidRPr="00B04133" w:rsidRDefault="007C6D18" w:rsidP="00B04133">
      <w:pPr>
        <w:tabs>
          <w:tab w:val="left" w:pos="5315"/>
        </w:tabs>
        <w:rPr>
          <w:bCs/>
          <w:sz w:val="26"/>
          <w:szCs w:val="26"/>
          <w:shd w:val="clear" w:color="auto" w:fill="FFFFFF"/>
        </w:rPr>
      </w:pPr>
      <w:r w:rsidRPr="00B04133">
        <w:rPr>
          <w:bCs/>
          <w:sz w:val="26"/>
          <w:szCs w:val="26"/>
          <w:shd w:val="clear" w:color="auto" w:fill="FFFFFF"/>
        </w:rPr>
        <w:t>Начальник відділу економічного розвитку,</w:t>
      </w:r>
    </w:p>
    <w:p w14:paraId="137582DC" w14:textId="77777777" w:rsidR="007C6D18" w:rsidRPr="00B04133" w:rsidRDefault="007C6D18" w:rsidP="00B04133">
      <w:pPr>
        <w:tabs>
          <w:tab w:val="left" w:pos="5315"/>
        </w:tabs>
        <w:rPr>
          <w:bCs/>
          <w:sz w:val="26"/>
          <w:szCs w:val="26"/>
          <w:shd w:val="clear" w:color="auto" w:fill="FFFFFF"/>
        </w:rPr>
      </w:pPr>
      <w:r w:rsidRPr="00B04133">
        <w:rPr>
          <w:bCs/>
          <w:sz w:val="26"/>
          <w:szCs w:val="26"/>
          <w:shd w:val="clear" w:color="auto" w:fill="FFFFFF"/>
        </w:rPr>
        <w:t xml:space="preserve">інфраструктури, будівництва та </w:t>
      </w:r>
    </w:p>
    <w:p w14:paraId="1E29EAB8" w14:textId="77777777" w:rsidR="007C6D18" w:rsidRPr="00B04133" w:rsidRDefault="007C6D18" w:rsidP="00B04133">
      <w:pPr>
        <w:tabs>
          <w:tab w:val="left" w:pos="6645"/>
        </w:tabs>
        <w:rPr>
          <w:bCs/>
          <w:sz w:val="26"/>
          <w:szCs w:val="26"/>
          <w:shd w:val="clear" w:color="auto" w:fill="FFFFFF"/>
        </w:rPr>
      </w:pPr>
      <w:r w:rsidRPr="00B04133">
        <w:rPr>
          <w:bCs/>
          <w:sz w:val="26"/>
          <w:szCs w:val="26"/>
          <w:shd w:val="clear" w:color="auto" w:fill="FFFFFF"/>
        </w:rPr>
        <w:t xml:space="preserve">житлово-комунального господарства </w:t>
      </w:r>
      <w:r w:rsidRPr="00B04133">
        <w:rPr>
          <w:bCs/>
          <w:sz w:val="26"/>
          <w:szCs w:val="26"/>
          <w:shd w:val="clear" w:color="auto" w:fill="FFFFFF"/>
        </w:rPr>
        <w:tab/>
      </w:r>
    </w:p>
    <w:p w14:paraId="491E628B" w14:textId="19D69B27" w:rsidR="007C6D18" w:rsidRPr="00B04133" w:rsidRDefault="007C6D18" w:rsidP="00B04133">
      <w:pPr>
        <w:tabs>
          <w:tab w:val="left" w:pos="5315"/>
        </w:tabs>
        <w:rPr>
          <w:bCs/>
          <w:sz w:val="26"/>
          <w:szCs w:val="26"/>
          <w:shd w:val="clear" w:color="auto" w:fill="FFFFFF"/>
        </w:rPr>
      </w:pPr>
      <w:r w:rsidRPr="00B04133">
        <w:rPr>
          <w:bCs/>
          <w:sz w:val="26"/>
          <w:szCs w:val="26"/>
          <w:shd w:val="clear" w:color="auto" w:fill="FFFFFF"/>
        </w:rPr>
        <w:t xml:space="preserve">райдержадміністрації                             </w:t>
      </w:r>
      <w:r w:rsidR="00B04133" w:rsidRPr="00B04133">
        <w:rPr>
          <w:bCs/>
          <w:sz w:val="26"/>
          <w:szCs w:val="26"/>
          <w:shd w:val="clear" w:color="auto" w:fill="FFFFFF"/>
        </w:rPr>
        <w:t xml:space="preserve">                            </w:t>
      </w:r>
      <w:r w:rsidRPr="00B04133">
        <w:rPr>
          <w:bCs/>
          <w:sz w:val="26"/>
          <w:szCs w:val="26"/>
          <w:shd w:val="clear" w:color="auto" w:fill="FFFFFF"/>
        </w:rPr>
        <w:t xml:space="preserve">       </w:t>
      </w:r>
      <w:r w:rsidR="00B04133">
        <w:rPr>
          <w:bCs/>
          <w:sz w:val="26"/>
          <w:szCs w:val="26"/>
          <w:shd w:val="clear" w:color="auto" w:fill="FFFFFF"/>
        </w:rPr>
        <w:t xml:space="preserve">                </w:t>
      </w:r>
      <w:r w:rsidRPr="00B04133">
        <w:rPr>
          <w:bCs/>
          <w:sz w:val="26"/>
          <w:szCs w:val="26"/>
          <w:shd w:val="clear" w:color="auto" w:fill="FFFFFF"/>
        </w:rPr>
        <w:t xml:space="preserve">                   Юлія МУДРІЄВСЬКА</w:t>
      </w:r>
    </w:p>
    <w:p w14:paraId="0302A846" w14:textId="77777777" w:rsidR="00B04133" w:rsidRDefault="00B04133" w:rsidP="00B04133">
      <w:pPr>
        <w:jc w:val="both"/>
        <w:rPr>
          <w:rFonts w:eastAsia="Times New Roman"/>
          <w:sz w:val="26"/>
          <w:szCs w:val="26"/>
        </w:rPr>
      </w:pPr>
    </w:p>
    <w:p w14:paraId="6D72A4FC" w14:textId="0F31C296" w:rsidR="007C6D18" w:rsidRPr="00B04133" w:rsidRDefault="00D43CFF" w:rsidP="00B04133">
      <w:pPr>
        <w:jc w:val="both"/>
        <w:rPr>
          <w:rFonts w:eastAsia="Times New Roman"/>
          <w:sz w:val="26"/>
          <w:szCs w:val="26"/>
        </w:rPr>
      </w:pPr>
      <w:r w:rsidRPr="00B04133">
        <w:rPr>
          <w:rFonts w:eastAsia="Times New Roman"/>
          <w:sz w:val="26"/>
          <w:szCs w:val="26"/>
        </w:rPr>
        <w:t xml:space="preserve">Начальник </w:t>
      </w:r>
      <w:r w:rsidR="003D0A17" w:rsidRPr="00B04133">
        <w:rPr>
          <w:rFonts w:eastAsia="Times New Roman"/>
          <w:color w:val="000000" w:themeColor="text1"/>
          <w:spacing w:val="-1"/>
          <w:sz w:val="26"/>
          <w:szCs w:val="26"/>
        </w:rPr>
        <w:t>Вараськ</w:t>
      </w:r>
      <w:r w:rsidR="00FD66B3" w:rsidRPr="00B04133">
        <w:rPr>
          <w:rFonts w:eastAsia="Times New Roman"/>
          <w:sz w:val="26"/>
          <w:szCs w:val="26"/>
        </w:rPr>
        <w:t xml:space="preserve">ого районного </w:t>
      </w:r>
    </w:p>
    <w:p w14:paraId="62305C2B" w14:textId="03B801BE" w:rsidR="007C6D18" w:rsidRPr="00B04133" w:rsidRDefault="00BC1D85" w:rsidP="00B04133">
      <w:pPr>
        <w:jc w:val="both"/>
        <w:rPr>
          <w:rFonts w:eastAsia="Times New Roman"/>
          <w:sz w:val="26"/>
          <w:szCs w:val="26"/>
        </w:rPr>
      </w:pPr>
      <w:r w:rsidRPr="00B04133">
        <w:rPr>
          <w:rFonts w:eastAsia="Times New Roman"/>
          <w:sz w:val="26"/>
          <w:szCs w:val="26"/>
        </w:rPr>
        <w:t>у</w:t>
      </w:r>
      <w:r w:rsidR="00FD66B3" w:rsidRPr="00B04133">
        <w:rPr>
          <w:rFonts w:eastAsia="Times New Roman"/>
          <w:sz w:val="26"/>
          <w:szCs w:val="26"/>
        </w:rPr>
        <w:t>правління Головного управління</w:t>
      </w:r>
    </w:p>
    <w:p w14:paraId="411259EA" w14:textId="6C6C3B74" w:rsidR="00D43CFF" w:rsidRPr="00FD66B3" w:rsidRDefault="00FD66B3" w:rsidP="00B04133">
      <w:pPr>
        <w:jc w:val="both"/>
        <w:rPr>
          <w:rFonts w:eastAsia="Times New Roman"/>
          <w:sz w:val="28"/>
          <w:szCs w:val="28"/>
        </w:rPr>
      </w:pPr>
      <w:r w:rsidRPr="00B04133">
        <w:rPr>
          <w:rFonts w:eastAsia="Times New Roman"/>
          <w:sz w:val="26"/>
          <w:szCs w:val="26"/>
        </w:rPr>
        <w:t>Держпродспоживслужби</w:t>
      </w:r>
      <w:r w:rsidR="007C6D18" w:rsidRPr="00B04133">
        <w:rPr>
          <w:rFonts w:eastAsia="Times New Roman"/>
          <w:sz w:val="26"/>
          <w:szCs w:val="26"/>
        </w:rPr>
        <w:t xml:space="preserve"> </w:t>
      </w:r>
      <w:r w:rsidRPr="00B04133">
        <w:rPr>
          <w:rFonts w:eastAsia="Times New Roman"/>
          <w:sz w:val="26"/>
          <w:szCs w:val="26"/>
        </w:rPr>
        <w:t>в</w:t>
      </w:r>
      <w:r w:rsidR="00B04133" w:rsidRPr="00B04133">
        <w:rPr>
          <w:rFonts w:eastAsia="Times New Roman"/>
          <w:sz w:val="26"/>
          <w:szCs w:val="26"/>
        </w:rPr>
        <w:t xml:space="preserve"> </w:t>
      </w:r>
      <w:r w:rsidRPr="00B04133">
        <w:rPr>
          <w:rFonts w:eastAsia="Times New Roman"/>
          <w:sz w:val="26"/>
          <w:szCs w:val="26"/>
        </w:rPr>
        <w:t>Рівненській області</w:t>
      </w:r>
      <w:r w:rsidR="007C6D18" w:rsidRPr="00B04133">
        <w:rPr>
          <w:rFonts w:eastAsia="Times New Roman"/>
          <w:i/>
          <w:sz w:val="26"/>
          <w:szCs w:val="26"/>
        </w:rPr>
        <w:t xml:space="preserve">                       </w:t>
      </w:r>
      <w:r w:rsidR="00B04133" w:rsidRPr="00B04133">
        <w:rPr>
          <w:rFonts w:eastAsia="Times New Roman"/>
          <w:i/>
          <w:sz w:val="26"/>
          <w:szCs w:val="26"/>
        </w:rPr>
        <w:t xml:space="preserve">              </w:t>
      </w:r>
      <w:r w:rsidR="007C6D18" w:rsidRPr="00B04133">
        <w:rPr>
          <w:rFonts w:eastAsia="Times New Roman"/>
          <w:i/>
          <w:sz w:val="26"/>
          <w:szCs w:val="26"/>
        </w:rPr>
        <w:t xml:space="preserve">        </w:t>
      </w:r>
      <w:r w:rsidR="00B04133">
        <w:rPr>
          <w:rFonts w:eastAsia="Times New Roman"/>
          <w:i/>
          <w:sz w:val="26"/>
          <w:szCs w:val="26"/>
        </w:rPr>
        <w:t xml:space="preserve">          </w:t>
      </w:r>
      <w:r w:rsidR="007C6D18" w:rsidRPr="00B04133">
        <w:rPr>
          <w:rFonts w:eastAsia="Times New Roman"/>
          <w:i/>
          <w:sz w:val="26"/>
          <w:szCs w:val="26"/>
        </w:rPr>
        <w:t xml:space="preserve">       </w:t>
      </w:r>
      <w:r w:rsidR="000B79C6" w:rsidRPr="00B04133">
        <w:rPr>
          <w:rFonts w:eastAsia="Times New Roman"/>
          <w:sz w:val="26"/>
          <w:szCs w:val="26"/>
        </w:rPr>
        <w:tab/>
      </w:r>
      <w:r w:rsidR="00BC1D85" w:rsidRPr="00B04133">
        <w:rPr>
          <w:rFonts w:eastAsia="Times New Roman"/>
          <w:sz w:val="26"/>
          <w:szCs w:val="26"/>
        </w:rPr>
        <w:t xml:space="preserve">    </w:t>
      </w:r>
      <w:r w:rsidR="003D0A17" w:rsidRPr="00B04133">
        <w:rPr>
          <w:rFonts w:eastAsia="Times New Roman"/>
          <w:sz w:val="26"/>
          <w:szCs w:val="26"/>
        </w:rPr>
        <w:t>Олександр ПЕТРУК</w:t>
      </w:r>
      <w:r w:rsidR="00D43CFF" w:rsidRPr="00B04133">
        <w:rPr>
          <w:rFonts w:eastAsia="Times New Roman"/>
          <w:sz w:val="26"/>
          <w:szCs w:val="26"/>
        </w:rPr>
        <w:t xml:space="preserve"> </w:t>
      </w:r>
      <w:r w:rsidR="00D43CFF" w:rsidRPr="00B04133">
        <w:rPr>
          <w:rFonts w:eastAsia="Times New Roman"/>
          <w:sz w:val="26"/>
          <w:szCs w:val="26"/>
        </w:rPr>
        <w:tab/>
      </w:r>
      <w:r>
        <w:rPr>
          <w:rFonts w:eastAsia="Times New Roman"/>
          <w:sz w:val="28"/>
          <w:szCs w:val="28"/>
        </w:rPr>
        <w:t xml:space="preserve"> </w:t>
      </w:r>
    </w:p>
    <w:sectPr w:rsidR="00D43CFF" w:rsidRPr="00FD66B3" w:rsidSect="0081072C">
      <w:type w:val="continuous"/>
      <w:pgSz w:w="16834" w:h="11909" w:orient="landscape"/>
      <w:pgMar w:top="568" w:right="567" w:bottom="1134" w:left="567" w:header="709" w:footer="709"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1F586D"/>
    <w:rsid w:val="000011B1"/>
    <w:rsid w:val="00025471"/>
    <w:rsid w:val="00051243"/>
    <w:rsid w:val="000B79C6"/>
    <w:rsid w:val="000C4EDD"/>
    <w:rsid w:val="000D3A97"/>
    <w:rsid w:val="000E3F78"/>
    <w:rsid w:val="000F2FD4"/>
    <w:rsid w:val="000F659F"/>
    <w:rsid w:val="00120906"/>
    <w:rsid w:val="001775F6"/>
    <w:rsid w:val="0018785A"/>
    <w:rsid w:val="00195AD7"/>
    <w:rsid w:val="001C12CC"/>
    <w:rsid w:val="001D08B2"/>
    <w:rsid w:val="001D3B09"/>
    <w:rsid w:val="001F38A3"/>
    <w:rsid w:val="001F586D"/>
    <w:rsid w:val="001F6E68"/>
    <w:rsid w:val="001F7228"/>
    <w:rsid w:val="001F79FB"/>
    <w:rsid w:val="002139F3"/>
    <w:rsid w:val="00247FCE"/>
    <w:rsid w:val="002662F0"/>
    <w:rsid w:val="00287029"/>
    <w:rsid w:val="002D3E4D"/>
    <w:rsid w:val="002D56ED"/>
    <w:rsid w:val="002D76C0"/>
    <w:rsid w:val="002E23D4"/>
    <w:rsid w:val="00316806"/>
    <w:rsid w:val="00323096"/>
    <w:rsid w:val="00327032"/>
    <w:rsid w:val="00333A63"/>
    <w:rsid w:val="003570D4"/>
    <w:rsid w:val="003628EA"/>
    <w:rsid w:val="00366DD3"/>
    <w:rsid w:val="00384F5D"/>
    <w:rsid w:val="003900EF"/>
    <w:rsid w:val="00394279"/>
    <w:rsid w:val="003A319B"/>
    <w:rsid w:val="003D0A17"/>
    <w:rsid w:val="00404EF8"/>
    <w:rsid w:val="00450187"/>
    <w:rsid w:val="00450F2C"/>
    <w:rsid w:val="0045249E"/>
    <w:rsid w:val="0045648A"/>
    <w:rsid w:val="004732D9"/>
    <w:rsid w:val="00475715"/>
    <w:rsid w:val="004A7AF3"/>
    <w:rsid w:val="004B004D"/>
    <w:rsid w:val="004F656B"/>
    <w:rsid w:val="004F7EEA"/>
    <w:rsid w:val="00523CA1"/>
    <w:rsid w:val="00531A5F"/>
    <w:rsid w:val="005454A1"/>
    <w:rsid w:val="00555B1D"/>
    <w:rsid w:val="00562CA4"/>
    <w:rsid w:val="005714DC"/>
    <w:rsid w:val="00576C10"/>
    <w:rsid w:val="00590A54"/>
    <w:rsid w:val="00591F82"/>
    <w:rsid w:val="005B5E10"/>
    <w:rsid w:val="00627B50"/>
    <w:rsid w:val="00663933"/>
    <w:rsid w:val="00684A70"/>
    <w:rsid w:val="006A0663"/>
    <w:rsid w:val="006B376E"/>
    <w:rsid w:val="006C0EF9"/>
    <w:rsid w:val="006E0E9E"/>
    <w:rsid w:val="006F09AC"/>
    <w:rsid w:val="006F5265"/>
    <w:rsid w:val="00701F2D"/>
    <w:rsid w:val="00704578"/>
    <w:rsid w:val="00707F21"/>
    <w:rsid w:val="00721AFB"/>
    <w:rsid w:val="00727D95"/>
    <w:rsid w:val="00730BBD"/>
    <w:rsid w:val="007319E5"/>
    <w:rsid w:val="00754B70"/>
    <w:rsid w:val="0075621B"/>
    <w:rsid w:val="0076097E"/>
    <w:rsid w:val="00764241"/>
    <w:rsid w:val="00774BA9"/>
    <w:rsid w:val="007B1ECB"/>
    <w:rsid w:val="007C6D18"/>
    <w:rsid w:val="007D1D58"/>
    <w:rsid w:val="007D7DDE"/>
    <w:rsid w:val="00806F27"/>
    <w:rsid w:val="0081072C"/>
    <w:rsid w:val="008247FC"/>
    <w:rsid w:val="00871A68"/>
    <w:rsid w:val="00875C22"/>
    <w:rsid w:val="00882CAB"/>
    <w:rsid w:val="00883599"/>
    <w:rsid w:val="00886668"/>
    <w:rsid w:val="008952B3"/>
    <w:rsid w:val="008B0ED3"/>
    <w:rsid w:val="008B4BC6"/>
    <w:rsid w:val="008D6507"/>
    <w:rsid w:val="00913451"/>
    <w:rsid w:val="0092089B"/>
    <w:rsid w:val="00944253"/>
    <w:rsid w:val="00947BE6"/>
    <w:rsid w:val="0095019B"/>
    <w:rsid w:val="00962DC0"/>
    <w:rsid w:val="00974102"/>
    <w:rsid w:val="00986C33"/>
    <w:rsid w:val="009A31C3"/>
    <w:rsid w:val="009A511B"/>
    <w:rsid w:val="009B20A1"/>
    <w:rsid w:val="009E3383"/>
    <w:rsid w:val="009F0F90"/>
    <w:rsid w:val="009F6978"/>
    <w:rsid w:val="00A032C8"/>
    <w:rsid w:val="00A03408"/>
    <w:rsid w:val="00A0383C"/>
    <w:rsid w:val="00A3173B"/>
    <w:rsid w:val="00A82456"/>
    <w:rsid w:val="00A86CE8"/>
    <w:rsid w:val="00A91864"/>
    <w:rsid w:val="00AA0B7F"/>
    <w:rsid w:val="00AB7972"/>
    <w:rsid w:val="00AC7A5E"/>
    <w:rsid w:val="00AE435A"/>
    <w:rsid w:val="00AF20B5"/>
    <w:rsid w:val="00B04133"/>
    <w:rsid w:val="00B344DC"/>
    <w:rsid w:val="00BA1EB3"/>
    <w:rsid w:val="00BC1D85"/>
    <w:rsid w:val="00BC69FE"/>
    <w:rsid w:val="00BE33DD"/>
    <w:rsid w:val="00BE773C"/>
    <w:rsid w:val="00C0494A"/>
    <w:rsid w:val="00C21866"/>
    <w:rsid w:val="00C413EA"/>
    <w:rsid w:val="00C46F99"/>
    <w:rsid w:val="00C50267"/>
    <w:rsid w:val="00C53F35"/>
    <w:rsid w:val="00C8106A"/>
    <w:rsid w:val="00C91AC9"/>
    <w:rsid w:val="00CA458E"/>
    <w:rsid w:val="00CC46C2"/>
    <w:rsid w:val="00CD5040"/>
    <w:rsid w:val="00CD5C86"/>
    <w:rsid w:val="00D03F85"/>
    <w:rsid w:val="00D32B58"/>
    <w:rsid w:val="00D376D6"/>
    <w:rsid w:val="00D43CFF"/>
    <w:rsid w:val="00D47FF0"/>
    <w:rsid w:val="00D51C5F"/>
    <w:rsid w:val="00D70AAD"/>
    <w:rsid w:val="00D74CE5"/>
    <w:rsid w:val="00DA2338"/>
    <w:rsid w:val="00DA469F"/>
    <w:rsid w:val="00DA5059"/>
    <w:rsid w:val="00DC2EE3"/>
    <w:rsid w:val="00DE53C8"/>
    <w:rsid w:val="00DF4E74"/>
    <w:rsid w:val="00E01142"/>
    <w:rsid w:val="00E13399"/>
    <w:rsid w:val="00E52A45"/>
    <w:rsid w:val="00E6432E"/>
    <w:rsid w:val="00E71478"/>
    <w:rsid w:val="00E73323"/>
    <w:rsid w:val="00E829C8"/>
    <w:rsid w:val="00EE34C3"/>
    <w:rsid w:val="00EE4622"/>
    <w:rsid w:val="00EF4385"/>
    <w:rsid w:val="00F24C14"/>
    <w:rsid w:val="00F56058"/>
    <w:rsid w:val="00F844C3"/>
    <w:rsid w:val="00F94C61"/>
    <w:rsid w:val="00FB1C68"/>
    <w:rsid w:val="00FD0F1B"/>
    <w:rsid w:val="00FD66B3"/>
    <w:rsid w:val="00FE150A"/>
    <w:rsid w:val="00FE3DBD"/>
    <w:rsid w:val="00FE4DC0"/>
    <w:rsid w:val="00FF6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A355E"/>
  <w15:docId w15:val="{F135E623-CC2A-4128-84F7-775BFE0A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BE6"/>
    <w:pPr>
      <w:widowControl w:val="0"/>
      <w:autoSpaceDE w:val="0"/>
      <w:autoSpaceDN w:val="0"/>
      <w:adjustRightInd w:val="0"/>
      <w:spacing w:after="0" w:line="240" w:lineRule="auto"/>
    </w:pPr>
    <w:rPr>
      <w:rFonts w:ascii="Times New Roman" w:hAnsi="Times New Roman" w:cs="Times New Roman"/>
      <w:sz w:val="20"/>
      <w:szCs w:val="20"/>
    </w:rPr>
  </w:style>
  <w:style w:type="paragraph" w:styleId="2">
    <w:name w:val="heading 2"/>
    <w:basedOn w:val="a"/>
    <w:next w:val="a0"/>
    <w:link w:val="20"/>
    <w:qFormat/>
    <w:rsid w:val="00A86CE8"/>
    <w:pPr>
      <w:keepNext/>
      <w:widowControl/>
      <w:numPr>
        <w:ilvl w:val="1"/>
        <w:numId w:val="1"/>
      </w:numPr>
      <w:suppressAutoHyphens/>
      <w:autoSpaceDE/>
      <w:autoSpaceDN/>
      <w:adjustRightInd/>
      <w:spacing w:before="240" w:after="120"/>
      <w:outlineLvl w:val="1"/>
    </w:pPr>
    <w:rPr>
      <w:rFonts w:ascii="Liberation Sans" w:eastAsia="DejaVu Sans" w:hAnsi="Liberation Sans" w:cs="DejaVu Sans"/>
      <w:b/>
      <w:bCs/>
      <w:i/>
      <w:i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A86CE8"/>
    <w:rPr>
      <w:rFonts w:ascii="Liberation Sans" w:eastAsia="DejaVu Sans" w:hAnsi="Liberation Sans" w:cs="DejaVu Sans"/>
      <w:b/>
      <w:bCs/>
      <w:i/>
      <w:iCs/>
      <w:sz w:val="28"/>
      <w:szCs w:val="28"/>
      <w:lang w:eastAsia="zh-CN"/>
    </w:rPr>
  </w:style>
  <w:style w:type="paragraph" w:styleId="a4">
    <w:name w:val="header"/>
    <w:basedOn w:val="a"/>
    <w:link w:val="a5"/>
    <w:rsid w:val="00A86CE8"/>
    <w:pPr>
      <w:widowControl/>
      <w:tabs>
        <w:tab w:val="center" w:pos="4819"/>
        <w:tab w:val="right" w:pos="9639"/>
      </w:tabs>
      <w:suppressAutoHyphens/>
      <w:autoSpaceDE/>
      <w:autoSpaceDN/>
      <w:adjustRightInd/>
    </w:pPr>
    <w:rPr>
      <w:rFonts w:eastAsia="Times New Roman"/>
      <w:sz w:val="24"/>
      <w:szCs w:val="24"/>
      <w:lang w:eastAsia="zh-CN"/>
    </w:rPr>
  </w:style>
  <w:style w:type="character" w:customStyle="1" w:styleId="a5">
    <w:name w:val="Верхній колонтитул Знак"/>
    <w:basedOn w:val="a1"/>
    <w:link w:val="a4"/>
    <w:rsid w:val="00A86CE8"/>
    <w:rPr>
      <w:rFonts w:ascii="Times New Roman" w:eastAsia="Times New Roman" w:hAnsi="Times New Roman" w:cs="Times New Roman"/>
      <w:sz w:val="24"/>
      <w:szCs w:val="24"/>
      <w:lang w:eastAsia="zh-CN"/>
    </w:rPr>
  </w:style>
  <w:style w:type="paragraph" w:styleId="a0">
    <w:name w:val="Body Text"/>
    <w:basedOn w:val="a"/>
    <w:link w:val="a6"/>
    <w:uiPriority w:val="99"/>
    <w:semiHidden/>
    <w:unhideWhenUsed/>
    <w:rsid w:val="00A86CE8"/>
    <w:pPr>
      <w:spacing w:after="120"/>
    </w:pPr>
  </w:style>
  <w:style w:type="character" w:customStyle="1" w:styleId="a6">
    <w:name w:val="Основний текст Знак"/>
    <w:basedOn w:val="a1"/>
    <w:link w:val="a0"/>
    <w:uiPriority w:val="99"/>
    <w:semiHidden/>
    <w:rsid w:val="00A86CE8"/>
    <w:rPr>
      <w:rFonts w:ascii="Times New Roman" w:hAnsi="Times New Roman" w:cs="Times New Roman"/>
      <w:sz w:val="20"/>
      <w:szCs w:val="20"/>
    </w:rPr>
  </w:style>
  <w:style w:type="character" w:styleId="a7">
    <w:name w:val="Strong"/>
    <w:basedOn w:val="a1"/>
    <w:uiPriority w:val="22"/>
    <w:qFormat/>
    <w:rsid w:val="006E0E9E"/>
    <w:rPr>
      <w:b/>
      <w:bCs/>
    </w:rPr>
  </w:style>
  <w:style w:type="table" w:styleId="a8">
    <w:name w:val="Table Grid"/>
    <w:basedOn w:val="a2"/>
    <w:uiPriority w:val="39"/>
    <w:rsid w:val="007B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F656B"/>
    <w:rPr>
      <w:rFonts w:ascii="Tahoma" w:hAnsi="Tahoma" w:cs="Tahoma"/>
      <w:sz w:val="16"/>
      <w:szCs w:val="16"/>
    </w:rPr>
  </w:style>
  <w:style w:type="character" w:customStyle="1" w:styleId="aa">
    <w:name w:val="Текст у виносці Знак"/>
    <w:basedOn w:val="a1"/>
    <w:link w:val="a9"/>
    <w:uiPriority w:val="99"/>
    <w:semiHidden/>
    <w:rsid w:val="004F6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7321">
      <w:bodyDiv w:val="1"/>
      <w:marLeft w:val="0"/>
      <w:marRight w:val="0"/>
      <w:marTop w:val="0"/>
      <w:marBottom w:val="0"/>
      <w:divBdr>
        <w:top w:val="none" w:sz="0" w:space="0" w:color="auto"/>
        <w:left w:val="none" w:sz="0" w:space="0" w:color="auto"/>
        <w:bottom w:val="none" w:sz="0" w:space="0" w:color="auto"/>
        <w:right w:val="none" w:sz="0" w:space="0" w:color="auto"/>
      </w:divBdr>
    </w:div>
    <w:div w:id="15315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9E870-B2C8-428E-9989-67E4ED9D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6748</Words>
  <Characters>3847</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golov</dc:creator>
  <cp:lastModifiedBy>User</cp:lastModifiedBy>
  <cp:revision>11</cp:revision>
  <cp:lastPrinted>2019-09-10T14:10:00Z</cp:lastPrinted>
  <dcterms:created xsi:type="dcterms:W3CDTF">2025-03-27T09:52:00Z</dcterms:created>
  <dcterms:modified xsi:type="dcterms:W3CDTF">2025-03-31T12:35:00Z</dcterms:modified>
</cp:coreProperties>
</file>